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0C41D" w14:textId="6CAE62E3" w:rsidR="00BF54C9" w:rsidRPr="0033027D" w:rsidRDefault="00BF54C9" w:rsidP="00BF54C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r w:rsidR="005223DB">
        <w:rPr>
          <w:b/>
          <w:noProof/>
          <w:sz w:val="24"/>
        </w:rPr>
        <w:t>104-e</w:t>
      </w:r>
      <w:r w:rsidRPr="0033027D">
        <w:rPr>
          <w:b/>
          <w:noProof/>
          <w:sz w:val="24"/>
        </w:rPr>
        <w:tab/>
      </w:r>
      <w:r w:rsidR="00372BA6" w:rsidRPr="00372BA6">
        <w:rPr>
          <w:b/>
          <w:noProof/>
          <w:sz w:val="24"/>
        </w:rPr>
        <w:t>R4-2213186</w:t>
      </w:r>
    </w:p>
    <w:p w14:paraId="45F846AF" w14:textId="64A4188E" w:rsidR="00BF54C9" w:rsidRDefault="00372BA6" w:rsidP="00BF54C9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372BA6">
        <w:rPr>
          <w:rFonts w:ascii="Arial" w:hAnsi="Arial" w:cs="Arial"/>
          <w:b/>
          <w:sz w:val="24"/>
        </w:rPr>
        <w:t>Electronic Meeting, August. 15-26, 2022</w:t>
      </w:r>
    </w:p>
    <w:p w14:paraId="60BC91E5" w14:textId="4FBA3D68" w:rsidR="00BF54C9" w:rsidRPr="00CF6EC9" w:rsidRDefault="00BF54C9" w:rsidP="00BF54C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</w:p>
    <w:p w14:paraId="3D35F4BA" w14:textId="77777777" w:rsidR="00BF54C9" w:rsidRPr="00CF6EC9" w:rsidRDefault="00BF54C9" w:rsidP="00BF54C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59FA6B0C" w14:textId="3E0DA1D7" w:rsidR="00BF54C9" w:rsidRPr="005F4295" w:rsidRDefault="00BF54C9" w:rsidP="00BF54C9">
      <w:pPr>
        <w:widowControl w:val="0"/>
        <w:spacing w:after="0"/>
        <w:ind w:left="2160" w:hanging="2160"/>
        <w:rPr>
          <w:rFonts w:ascii="Arial" w:hAnsi="Arial"/>
          <w:bCs/>
          <w:noProof/>
          <w:sz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D112E">
        <w:rPr>
          <w:rFonts w:ascii="Arial" w:hAnsi="Arial"/>
          <w:bCs/>
          <w:noProof/>
          <w:sz w:val="24"/>
          <w:lang w:val="en-US" w:eastAsia="en-US"/>
        </w:rPr>
        <w:t xml:space="preserve">Coexistence scenarios of Air-to-ground network for NR </w:t>
      </w:r>
    </w:p>
    <w:bookmarkEnd w:id="0"/>
    <w:p w14:paraId="76E97F47" w14:textId="77777777" w:rsidR="00BF54C9" w:rsidRPr="00CF6EC9" w:rsidRDefault="00BF54C9" w:rsidP="00BF54C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24532A8" w14:textId="51596EB3" w:rsidR="00BF54C9" w:rsidRDefault="00BF54C9" w:rsidP="00BF54C9">
      <w:pPr>
        <w:pStyle w:val="Heading1"/>
      </w:pPr>
      <w:r>
        <w:t xml:space="preserve">1. </w:t>
      </w:r>
      <w:r>
        <w:rPr>
          <w:rFonts w:hint="eastAsia"/>
          <w:lang w:eastAsia="zh-CN"/>
        </w:rPr>
        <w:t>Int</w:t>
      </w:r>
      <w:r>
        <w:t xml:space="preserve">roduction </w:t>
      </w:r>
    </w:p>
    <w:p w14:paraId="5E72C344" w14:textId="6D9627E8" w:rsidR="00BF54C9" w:rsidRPr="00737109" w:rsidRDefault="004A1896" w:rsidP="00D4716C">
      <w:pPr>
        <w:widowControl w:val="0"/>
        <w:spacing w:after="0"/>
        <w:jc w:val="both"/>
        <w:rPr>
          <w:kern w:val="2"/>
          <w:sz w:val="22"/>
          <w:szCs w:val="22"/>
          <w:lang w:val="en-US" w:eastAsia="zh-CN"/>
        </w:rPr>
      </w:pPr>
      <w:r w:rsidRPr="00737109">
        <w:rPr>
          <w:sz w:val="22"/>
          <w:szCs w:val="22"/>
        </w:rPr>
        <w:t xml:space="preserve">In </w:t>
      </w:r>
      <w:r w:rsidR="001D112E" w:rsidRPr="00737109">
        <w:rPr>
          <w:sz w:val="22"/>
          <w:szCs w:val="22"/>
        </w:rPr>
        <w:t>RAN #95e meeting, the new WID on A</w:t>
      </w:r>
      <w:r w:rsidR="005F5E44" w:rsidRPr="00737109">
        <w:rPr>
          <w:sz w:val="22"/>
          <w:szCs w:val="22"/>
        </w:rPr>
        <w:t>ir-</w:t>
      </w:r>
      <w:r w:rsidR="005F5E44" w:rsidRPr="00737109">
        <w:rPr>
          <w:rFonts w:hint="eastAsia"/>
          <w:sz w:val="22"/>
          <w:szCs w:val="22"/>
          <w:lang w:eastAsia="zh-CN"/>
        </w:rPr>
        <w:t>to</w:t>
      </w:r>
      <w:r w:rsidR="005F5E44" w:rsidRPr="00737109">
        <w:rPr>
          <w:sz w:val="22"/>
          <w:szCs w:val="22"/>
        </w:rPr>
        <w:t xml:space="preserve">-ground network for NR was approved in [1]. </w:t>
      </w:r>
      <w:r w:rsidR="00C63522" w:rsidRPr="00737109">
        <w:rPr>
          <w:kern w:val="2"/>
          <w:sz w:val="22"/>
          <w:szCs w:val="22"/>
          <w:lang w:val="en-US" w:eastAsia="zh-CN"/>
        </w:rPr>
        <w:t xml:space="preserve">Air-to-ground (ATG) network refers to in-flight connectivity technique, </w:t>
      </w:r>
      <w:r w:rsidR="0063001A" w:rsidRPr="00737109">
        <w:rPr>
          <w:kern w:val="2"/>
          <w:sz w:val="22"/>
          <w:szCs w:val="22"/>
          <w:lang w:val="en-US" w:eastAsia="zh-CN"/>
        </w:rPr>
        <w:t>and a direct radio link will be established between BS on the ground and CPE type of UE mounted in the aircraft</w:t>
      </w:r>
      <w:r w:rsidR="0063001A" w:rsidRPr="00737109">
        <w:rPr>
          <w:rFonts w:hint="eastAsia"/>
          <w:kern w:val="2"/>
          <w:sz w:val="22"/>
          <w:szCs w:val="22"/>
          <w:lang w:val="en-US" w:eastAsia="zh-CN"/>
        </w:rPr>
        <w:t>.</w:t>
      </w:r>
      <w:r w:rsidR="0063001A" w:rsidRPr="00737109">
        <w:rPr>
          <w:kern w:val="2"/>
          <w:sz w:val="22"/>
          <w:szCs w:val="22"/>
          <w:lang w:val="en-US" w:eastAsia="zh-CN"/>
        </w:rPr>
        <w:t xml:space="preserve"> The coexistence requirement</w:t>
      </w:r>
      <w:r w:rsidR="009F29E6" w:rsidRPr="00737109">
        <w:rPr>
          <w:kern w:val="2"/>
          <w:sz w:val="22"/>
          <w:szCs w:val="22"/>
          <w:lang w:val="en-US" w:eastAsia="zh-CN"/>
        </w:rPr>
        <w:t>s between ATG and terrestrial network are important part of this WID</w:t>
      </w:r>
      <w:r w:rsidR="007B40F4">
        <w:rPr>
          <w:kern w:val="2"/>
          <w:sz w:val="22"/>
          <w:szCs w:val="22"/>
          <w:lang w:val="en-US" w:eastAsia="zh-CN"/>
        </w:rPr>
        <w:t xml:space="preserve"> </w:t>
      </w:r>
      <w:r w:rsidR="007B40F4">
        <w:rPr>
          <w:rFonts w:hint="eastAsia"/>
          <w:kern w:val="2"/>
          <w:sz w:val="22"/>
          <w:szCs w:val="22"/>
          <w:lang w:val="en-US" w:eastAsia="zh-CN"/>
        </w:rPr>
        <w:t>to</w:t>
      </w:r>
      <w:r w:rsidR="007B40F4">
        <w:rPr>
          <w:kern w:val="2"/>
          <w:sz w:val="22"/>
          <w:szCs w:val="22"/>
          <w:lang w:val="en-US" w:eastAsia="zh-CN"/>
        </w:rPr>
        <w:t xml:space="preserve"> define the RF requirements for ATG</w:t>
      </w:r>
      <w:r w:rsidR="009F29E6" w:rsidRPr="00737109">
        <w:rPr>
          <w:kern w:val="2"/>
          <w:sz w:val="22"/>
          <w:szCs w:val="22"/>
          <w:lang w:val="en-US" w:eastAsia="zh-CN"/>
        </w:rPr>
        <w:t xml:space="preserve">. Therefore, this paper </w:t>
      </w:r>
      <w:r w:rsidR="00FE3269" w:rsidRPr="00737109">
        <w:rPr>
          <w:kern w:val="2"/>
          <w:sz w:val="22"/>
          <w:szCs w:val="22"/>
          <w:lang w:val="en-US" w:eastAsia="zh-CN"/>
        </w:rPr>
        <w:t xml:space="preserve">provides our considerations on the coexistence </w:t>
      </w:r>
      <w:r w:rsidR="0018543D" w:rsidRPr="00737109">
        <w:rPr>
          <w:kern w:val="2"/>
          <w:sz w:val="22"/>
          <w:szCs w:val="22"/>
          <w:lang w:val="en-US" w:eastAsia="zh-CN"/>
        </w:rPr>
        <w:t xml:space="preserve">scenarios. </w:t>
      </w:r>
    </w:p>
    <w:p w14:paraId="03937755" w14:textId="77777777" w:rsidR="0018543D" w:rsidRDefault="0018543D" w:rsidP="0018543D">
      <w:pPr>
        <w:widowControl w:val="0"/>
        <w:spacing w:after="0"/>
      </w:pPr>
    </w:p>
    <w:p w14:paraId="207155C6" w14:textId="77777777" w:rsidR="00BF54C9" w:rsidRDefault="00BF54C9" w:rsidP="00BF54C9">
      <w:pPr>
        <w:pStyle w:val="Heading1"/>
      </w:pPr>
      <w:r>
        <w:t>2. Discussion</w:t>
      </w:r>
    </w:p>
    <w:p w14:paraId="7C9D4CF1" w14:textId="18240383" w:rsidR="00E41448" w:rsidRPr="00D4716C" w:rsidRDefault="00376230" w:rsidP="00D4716C">
      <w:pPr>
        <w:pStyle w:val="Heading1"/>
        <w:rPr>
          <w:rFonts w:cs="Arial"/>
          <w:sz w:val="28"/>
          <w:szCs w:val="28"/>
        </w:rPr>
      </w:pPr>
      <w:r w:rsidRPr="003345FC">
        <w:rPr>
          <w:rFonts w:cs="Arial"/>
          <w:sz w:val="28"/>
          <w:szCs w:val="28"/>
        </w:rPr>
        <w:t xml:space="preserve">2.1 </w:t>
      </w:r>
      <w:r w:rsidR="00E80373" w:rsidRPr="003345FC">
        <w:rPr>
          <w:rFonts w:cs="Arial"/>
          <w:sz w:val="28"/>
          <w:szCs w:val="28"/>
        </w:rPr>
        <w:t xml:space="preserve">System </w:t>
      </w:r>
      <w:r w:rsidR="00D74A31">
        <w:rPr>
          <w:rFonts w:cs="Arial"/>
          <w:sz w:val="28"/>
          <w:szCs w:val="28"/>
        </w:rPr>
        <w:t>P</w:t>
      </w:r>
      <w:r w:rsidR="00E80373" w:rsidRPr="003345FC">
        <w:rPr>
          <w:rFonts w:cs="Arial"/>
          <w:sz w:val="28"/>
          <w:szCs w:val="28"/>
        </w:rPr>
        <w:t xml:space="preserve">arameter </w:t>
      </w:r>
    </w:p>
    <w:p w14:paraId="301B95F3" w14:textId="085719F6" w:rsidR="00D24115" w:rsidRPr="00737109" w:rsidRDefault="001E25A7" w:rsidP="00344D1F">
      <w:pPr>
        <w:jc w:val="both"/>
        <w:rPr>
          <w:sz w:val="22"/>
          <w:szCs w:val="22"/>
        </w:rPr>
      </w:pPr>
      <w:r w:rsidRPr="00737109">
        <w:rPr>
          <w:sz w:val="22"/>
          <w:szCs w:val="22"/>
        </w:rPr>
        <w:t>There are already some trials and commercial operation for ATG, while the ATG system characteristics hav</w:t>
      </w:r>
      <w:r w:rsidR="000C7DE3" w:rsidRPr="00737109">
        <w:rPr>
          <w:sz w:val="22"/>
          <w:szCs w:val="22"/>
        </w:rPr>
        <w:t>e</w:t>
      </w:r>
      <w:r w:rsidRPr="00737109">
        <w:rPr>
          <w:sz w:val="22"/>
          <w:szCs w:val="22"/>
        </w:rPr>
        <w:t>n’t been discussed in</w:t>
      </w:r>
      <w:r w:rsidR="000C7DE3" w:rsidRPr="00737109">
        <w:rPr>
          <w:sz w:val="22"/>
          <w:szCs w:val="22"/>
        </w:rPr>
        <w:t xml:space="preserve"> 3GPP</w:t>
      </w:r>
      <w:r w:rsidR="00A67C31" w:rsidRPr="00737109">
        <w:rPr>
          <w:sz w:val="22"/>
          <w:szCs w:val="22"/>
        </w:rPr>
        <w:t xml:space="preserve">, which are essential for coexistence </w:t>
      </w:r>
      <w:r w:rsidR="00603716" w:rsidRPr="00737109">
        <w:rPr>
          <w:sz w:val="22"/>
          <w:szCs w:val="22"/>
        </w:rPr>
        <w:t xml:space="preserve">studies. </w:t>
      </w:r>
      <w:bookmarkStart w:id="1" w:name="_Hlk109727821"/>
      <w:r w:rsidR="00DC78DC" w:rsidRPr="00737109">
        <w:rPr>
          <w:sz w:val="22"/>
          <w:szCs w:val="22"/>
        </w:rPr>
        <w:t xml:space="preserve">The ATG topology and the </w:t>
      </w:r>
      <w:r w:rsidR="00E77278" w:rsidRPr="00737109">
        <w:rPr>
          <w:sz w:val="22"/>
          <w:szCs w:val="22"/>
        </w:rPr>
        <w:t>system characteristics should be firstly discussed</w:t>
      </w:r>
      <w:bookmarkEnd w:id="1"/>
      <w:r w:rsidR="00E77278" w:rsidRPr="00737109">
        <w:rPr>
          <w:sz w:val="22"/>
          <w:szCs w:val="22"/>
        </w:rPr>
        <w:t xml:space="preserve">. </w:t>
      </w:r>
      <w:r w:rsidR="00D24115">
        <w:rPr>
          <w:sz w:val="22"/>
          <w:szCs w:val="22"/>
        </w:rPr>
        <w:t>Table</w:t>
      </w:r>
      <w:r w:rsidR="003D4CCF" w:rsidRPr="00737109">
        <w:rPr>
          <w:sz w:val="22"/>
          <w:szCs w:val="22"/>
        </w:rPr>
        <w:t xml:space="preserve"> 1 and </w:t>
      </w:r>
      <w:r w:rsidR="00D24115">
        <w:rPr>
          <w:sz w:val="22"/>
          <w:szCs w:val="22"/>
        </w:rPr>
        <w:t>Table</w:t>
      </w:r>
      <w:r w:rsidR="003D4CCF" w:rsidRPr="00737109">
        <w:rPr>
          <w:sz w:val="22"/>
          <w:szCs w:val="22"/>
        </w:rPr>
        <w:t xml:space="preserve"> 2 provide the essential key parameters for coexistence studies</w:t>
      </w:r>
      <w:r w:rsidR="00903FA6">
        <w:rPr>
          <w:sz w:val="22"/>
          <w:szCs w:val="22"/>
        </w:rPr>
        <w:t xml:space="preserve"> </w:t>
      </w:r>
      <w:r w:rsidR="00921243">
        <w:rPr>
          <w:sz w:val="22"/>
          <w:szCs w:val="22"/>
        </w:rPr>
        <w:t>and</w:t>
      </w:r>
      <w:r w:rsidR="00903FA6">
        <w:rPr>
          <w:sz w:val="22"/>
          <w:szCs w:val="22"/>
        </w:rPr>
        <w:t xml:space="preserve"> the specific values are TBD</w:t>
      </w:r>
      <w:r w:rsidR="003D4CCF" w:rsidRPr="00737109">
        <w:rPr>
          <w:sz w:val="22"/>
          <w:szCs w:val="22"/>
        </w:rPr>
        <w:t xml:space="preserve">. </w:t>
      </w:r>
    </w:p>
    <w:p w14:paraId="31112D54" w14:textId="222430FA" w:rsidR="003D4CCF" w:rsidRPr="00D24115" w:rsidRDefault="00D24115" w:rsidP="002B332D">
      <w:pPr>
        <w:jc w:val="center"/>
        <w:rPr>
          <w:b/>
          <w:bCs/>
          <w:sz w:val="22"/>
          <w:szCs w:val="22"/>
        </w:rPr>
      </w:pPr>
      <w:r w:rsidRPr="00D24115">
        <w:rPr>
          <w:b/>
          <w:bCs/>
          <w:sz w:val="22"/>
          <w:szCs w:val="22"/>
        </w:rPr>
        <w:t>Table</w:t>
      </w:r>
      <w:r w:rsidR="003D4CCF" w:rsidRPr="00D24115">
        <w:rPr>
          <w:b/>
          <w:bCs/>
          <w:sz w:val="22"/>
          <w:szCs w:val="22"/>
        </w:rPr>
        <w:t xml:space="preserve"> 1. ATG Base Station </w:t>
      </w:r>
      <w:r w:rsidR="002B332D" w:rsidRPr="00D24115">
        <w:rPr>
          <w:b/>
          <w:bCs/>
          <w:sz w:val="22"/>
          <w:szCs w:val="22"/>
        </w:rPr>
        <w:t>Characteristics</w:t>
      </w:r>
    </w:p>
    <w:tbl>
      <w:tblPr>
        <w:tblStyle w:val="TableGrid"/>
        <w:tblW w:w="6662" w:type="dxa"/>
        <w:jc w:val="center"/>
        <w:tblLook w:val="04A0" w:firstRow="1" w:lastRow="0" w:firstColumn="1" w:lastColumn="0" w:noHBand="0" w:noVBand="1"/>
      </w:tblPr>
      <w:tblGrid>
        <w:gridCol w:w="3865"/>
        <w:gridCol w:w="2797"/>
      </w:tblGrid>
      <w:tr w:rsidR="00E41448" w:rsidRPr="008A6460" w14:paraId="54A9866D" w14:textId="77777777" w:rsidTr="008A6460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6234017A" w14:textId="77777777" w:rsidR="00E41448" w:rsidRPr="00E41448" w:rsidRDefault="00E41448" w:rsidP="00E4144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sz w:val="22"/>
                <w:szCs w:val="22"/>
                <w:lang w:val="en-US" w:eastAsia="zh-CN"/>
              </w:rPr>
              <w:t>Type</w:t>
            </w:r>
          </w:p>
        </w:tc>
        <w:tc>
          <w:tcPr>
            <w:tcW w:w="2797" w:type="dxa"/>
            <w:vAlign w:val="center"/>
            <w:hideMark/>
          </w:tcPr>
          <w:p w14:paraId="00298A41" w14:textId="77777777" w:rsidR="00E41448" w:rsidRPr="00E41448" w:rsidRDefault="00E41448" w:rsidP="00E4144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sz w:val="22"/>
                <w:szCs w:val="22"/>
                <w:lang w:val="en-US" w:eastAsia="zh-CN"/>
              </w:rPr>
              <w:t>ATG BS</w:t>
            </w:r>
          </w:p>
        </w:tc>
      </w:tr>
      <w:tr w:rsidR="00E41448" w:rsidRPr="008A6460" w14:paraId="1D2307F4" w14:textId="77777777" w:rsidTr="008A6460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0696E0E4" w14:textId="50E507EE" w:rsidR="00E41448" w:rsidRPr="00E41448" w:rsidRDefault="00372BA6" w:rsidP="00E41448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Channel bandwidth</w:t>
            </w:r>
            <w:r w:rsidR="00E41448" w:rsidRPr="00E41448">
              <w:rPr>
                <w:sz w:val="22"/>
                <w:szCs w:val="22"/>
                <w:lang w:val="en-US" w:eastAsia="zh-CN"/>
              </w:rPr>
              <w:t xml:space="preserve"> (MHz)</w:t>
            </w:r>
          </w:p>
        </w:tc>
        <w:tc>
          <w:tcPr>
            <w:tcW w:w="2797" w:type="dxa"/>
            <w:vAlign w:val="center"/>
            <w:hideMark/>
          </w:tcPr>
          <w:p w14:paraId="653E2BCB" w14:textId="000F396F" w:rsidR="00E41448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2EC6C23D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63F4E31F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kern w:val="2"/>
                <w:sz w:val="22"/>
                <w:szCs w:val="22"/>
                <w:lang w:val="en-US" w:eastAsia="zh-CN"/>
              </w:rPr>
              <w:t xml:space="preserve">Cell radius </w:t>
            </w:r>
          </w:p>
        </w:tc>
        <w:tc>
          <w:tcPr>
            <w:tcW w:w="2797" w:type="dxa"/>
            <w:hideMark/>
          </w:tcPr>
          <w:p w14:paraId="44BA010A" w14:textId="21628161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162583CD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1A165D54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kern w:val="2"/>
                <w:sz w:val="22"/>
                <w:szCs w:val="22"/>
                <w:lang w:val="en-US" w:eastAsia="zh-CN"/>
              </w:rPr>
              <w:t xml:space="preserve">Sector number </w:t>
            </w:r>
          </w:p>
        </w:tc>
        <w:tc>
          <w:tcPr>
            <w:tcW w:w="2797" w:type="dxa"/>
            <w:hideMark/>
          </w:tcPr>
          <w:p w14:paraId="670717B6" w14:textId="5B0A3A02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6614024F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383E0B6B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kern w:val="2"/>
                <w:sz w:val="22"/>
                <w:szCs w:val="22"/>
                <w:lang w:val="en-US" w:eastAsia="zh-CN"/>
              </w:rPr>
              <w:t xml:space="preserve">Max transmission power </w:t>
            </w:r>
          </w:p>
        </w:tc>
        <w:tc>
          <w:tcPr>
            <w:tcW w:w="2797" w:type="dxa"/>
            <w:hideMark/>
          </w:tcPr>
          <w:p w14:paraId="3F48C756" w14:textId="32603B6A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223CAC66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28A98943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sz w:val="22"/>
                <w:szCs w:val="22"/>
                <w:lang w:val="en-US" w:eastAsia="zh-CN"/>
              </w:rPr>
              <w:t xml:space="preserve">Antenna gain </w:t>
            </w:r>
          </w:p>
        </w:tc>
        <w:tc>
          <w:tcPr>
            <w:tcW w:w="2797" w:type="dxa"/>
            <w:hideMark/>
          </w:tcPr>
          <w:p w14:paraId="0B038CC9" w14:textId="7D432C6B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54041667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0CAE936F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kern w:val="2"/>
                <w:sz w:val="22"/>
                <w:szCs w:val="22"/>
                <w:lang w:val="en-US" w:eastAsia="zh-CN"/>
              </w:rPr>
              <w:t xml:space="preserve">Beamforming pattern </w:t>
            </w:r>
          </w:p>
        </w:tc>
        <w:tc>
          <w:tcPr>
            <w:tcW w:w="2797" w:type="dxa"/>
            <w:hideMark/>
          </w:tcPr>
          <w:p w14:paraId="205ABCA7" w14:textId="67168623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373D3E53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3BDC4F0D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sz w:val="22"/>
                <w:szCs w:val="22"/>
                <w:lang w:val="en-US" w:eastAsia="zh-CN"/>
              </w:rPr>
              <w:t>Transmission bandwidth</w:t>
            </w:r>
          </w:p>
        </w:tc>
        <w:tc>
          <w:tcPr>
            <w:tcW w:w="2797" w:type="dxa"/>
          </w:tcPr>
          <w:p w14:paraId="0DD17334" w14:textId="6624CC19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27059361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438CC4FA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sz w:val="22"/>
                <w:szCs w:val="22"/>
                <w:lang w:val="en-US" w:eastAsia="zh-CN"/>
              </w:rPr>
              <w:t xml:space="preserve">ATG BS height </w:t>
            </w:r>
          </w:p>
        </w:tc>
        <w:tc>
          <w:tcPr>
            <w:tcW w:w="2797" w:type="dxa"/>
          </w:tcPr>
          <w:p w14:paraId="0A6D87F6" w14:textId="2CB6BDB0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903FA6" w:rsidRPr="008A6460" w14:paraId="3B5458ED" w14:textId="77777777" w:rsidTr="00372BA6">
        <w:trPr>
          <w:trHeight w:val="279"/>
          <w:jc w:val="center"/>
        </w:trPr>
        <w:tc>
          <w:tcPr>
            <w:tcW w:w="3865" w:type="dxa"/>
            <w:vAlign w:val="center"/>
            <w:hideMark/>
          </w:tcPr>
          <w:p w14:paraId="779D616B" w14:textId="77777777" w:rsidR="00903FA6" w:rsidRPr="00E41448" w:rsidRDefault="00903FA6" w:rsidP="00903FA6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E41448">
              <w:rPr>
                <w:sz w:val="22"/>
                <w:szCs w:val="22"/>
                <w:lang w:val="en-US" w:eastAsia="zh-CN"/>
              </w:rPr>
              <w:t xml:space="preserve">Noise figure </w:t>
            </w:r>
          </w:p>
        </w:tc>
        <w:tc>
          <w:tcPr>
            <w:tcW w:w="2797" w:type="dxa"/>
          </w:tcPr>
          <w:p w14:paraId="6BAF336A" w14:textId="7997E446" w:rsidR="00903FA6" w:rsidRPr="00E41448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C34A33"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</w:tbl>
    <w:p w14:paraId="3A85054A" w14:textId="77777777" w:rsidR="00D24115" w:rsidRDefault="00D24115" w:rsidP="00E41448"/>
    <w:p w14:paraId="05B4BD31" w14:textId="53E2C2D1" w:rsidR="00E41448" w:rsidRPr="00D24115" w:rsidRDefault="00D24115" w:rsidP="00D24115">
      <w:pPr>
        <w:jc w:val="center"/>
        <w:rPr>
          <w:b/>
          <w:bCs/>
        </w:rPr>
      </w:pPr>
      <w:r w:rsidRPr="00D24115">
        <w:rPr>
          <w:b/>
          <w:bCs/>
        </w:rPr>
        <w:t>Table</w:t>
      </w:r>
      <w:r w:rsidR="002B332D" w:rsidRPr="00D24115">
        <w:rPr>
          <w:b/>
          <w:bCs/>
        </w:rPr>
        <w:t xml:space="preserve"> 2. Aircraft CPE Characteristics</w:t>
      </w:r>
    </w:p>
    <w:tbl>
      <w:tblPr>
        <w:tblStyle w:val="TableGrid"/>
        <w:tblW w:w="6717" w:type="dxa"/>
        <w:jc w:val="center"/>
        <w:tblLook w:val="04A0" w:firstRow="1" w:lastRow="0" w:firstColumn="1" w:lastColumn="0" w:noHBand="0" w:noVBand="1"/>
      </w:tblPr>
      <w:tblGrid>
        <w:gridCol w:w="3991"/>
        <w:gridCol w:w="2726"/>
      </w:tblGrid>
      <w:tr w:rsidR="002E1F60" w:rsidRPr="008A6460" w14:paraId="1EB3AFF7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69DB9AE4" w14:textId="77777777" w:rsidR="002E1F60" w:rsidRPr="002E1F60" w:rsidRDefault="002E1F60" w:rsidP="00E4144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sz w:val="22"/>
                <w:szCs w:val="22"/>
                <w:lang w:val="en-US" w:eastAsia="zh-CN"/>
              </w:rPr>
              <w:t>Type</w:t>
            </w:r>
          </w:p>
        </w:tc>
        <w:tc>
          <w:tcPr>
            <w:tcW w:w="2726" w:type="dxa"/>
            <w:vAlign w:val="center"/>
            <w:hideMark/>
          </w:tcPr>
          <w:p w14:paraId="28D21671" w14:textId="77777777" w:rsidR="002E1F60" w:rsidRPr="002E1F60" w:rsidRDefault="002E1F60" w:rsidP="00E41448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kern w:val="2"/>
                <w:sz w:val="22"/>
                <w:szCs w:val="22"/>
                <w:lang w:val="en-US" w:eastAsia="zh-CN"/>
              </w:rPr>
              <w:t>Aircraft CPE</w:t>
            </w:r>
          </w:p>
        </w:tc>
      </w:tr>
      <w:tr w:rsidR="002E1F60" w:rsidRPr="008A6460" w14:paraId="0FC66016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6E725212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sz w:val="22"/>
                <w:szCs w:val="22"/>
                <w:lang w:val="en-US" w:eastAsia="zh-CN"/>
              </w:rPr>
              <w:t xml:space="preserve">Max transmission power </w:t>
            </w:r>
          </w:p>
        </w:tc>
        <w:tc>
          <w:tcPr>
            <w:tcW w:w="2726" w:type="dxa"/>
            <w:vAlign w:val="center"/>
            <w:hideMark/>
          </w:tcPr>
          <w:p w14:paraId="32C37759" w14:textId="517ACBFA" w:rsidR="002E1F60" w:rsidRPr="002E1F60" w:rsidRDefault="00903FA6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2E1F60" w:rsidRPr="008A6460" w14:paraId="25ED5574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4860DBCC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kern w:val="2"/>
                <w:sz w:val="22"/>
                <w:szCs w:val="22"/>
                <w:lang w:val="en-US" w:eastAsia="zh-CN"/>
              </w:rPr>
              <w:t xml:space="preserve">Antenna gain </w:t>
            </w:r>
          </w:p>
        </w:tc>
        <w:tc>
          <w:tcPr>
            <w:tcW w:w="2726" w:type="dxa"/>
            <w:vAlign w:val="center"/>
            <w:hideMark/>
          </w:tcPr>
          <w:p w14:paraId="46DCF69A" w14:textId="0BB9ECB2" w:rsidR="002E1F60" w:rsidRPr="002E1F60" w:rsidRDefault="004D5B2D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2E1F60" w:rsidRPr="008A6460" w14:paraId="032428B0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1CF3FF03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sz w:val="22"/>
                <w:szCs w:val="22"/>
                <w:lang w:val="en-US" w:eastAsia="zh-CN"/>
              </w:rPr>
              <w:t>Transmission bandwidth</w:t>
            </w:r>
          </w:p>
        </w:tc>
        <w:tc>
          <w:tcPr>
            <w:tcW w:w="2726" w:type="dxa"/>
            <w:vAlign w:val="center"/>
            <w:hideMark/>
          </w:tcPr>
          <w:p w14:paraId="578ACE96" w14:textId="47C8C2C9" w:rsidR="002E1F60" w:rsidRPr="002E1F60" w:rsidRDefault="004D5B2D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2E1F60" w:rsidRPr="008A6460" w14:paraId="3E74A9CE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1D399366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kern w:val="2"/>
                <w:sz w:val="22"/>
                <w:szCs w:val="22"/>
                <w:lang w:val="en-US" w:eastAsia="zh-CN"/>
              </w:rPr>
              <w:t>Number of aircraft per BS</w:t>
            </w:r>
          </w:p>
        </w:tc>
        <w:tc>
          <w:tcPr>
            <w:tcW w:w="2726" w:type="dxa"/>
            <w:vAlign w:val="center"/>
            <w:hideMark/>
          </w:tcPr>
          <w:p w14:paraId="44D87105" w14:textId="3DD3B0C4" w:rsidR="002E1F60" w:rsidRPr="002E1F60" w:rsidRDefault="004D5B2D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2E1F60" w:rsidRPr="008A6460" w14:paraId="77A4E565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1CA30746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sz w:val="22"/>
                <w:szCs w:val="22"/>
                <w:lang w:val="en-US" w:eastAsia="zh-CN"/>
              </w:rPr>
              <w:lastRenderedPageBreak/>
              <w:t xml:space="preserve">Aircraft height </w:t>
            </w:r>
          </w:p>
        </w:tc>
        <w:tc>
          <w:tcPr>
            <w:tcW w:w="2726" w:type="dxa"/>
            <w:vAlign w:val="center"/>
            <w:hideMark/>
          </w:tcPr>
          <w:p w14:paraId="355ACE30" w14:textId="302CCD57" w:rsidR="002E1F60" w:rsidRPr="002E1F60" w:rsidRDefault="004D5B2D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2E1F60" w:rsidRPr="008A6460" w14:paraId="65D721DC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7745BAB8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sz w:val="22"/>
                <w:szCs w:val="22"/>
                <w:lang w:val="en-US" w:eastAsia="zh-CN"/>
              </w:rPr>
              <w:t xml:space="preserve">Noise figure </w:t>
            </w:r>
          </w:p>
        </w:tc>
        <w:tc>
          <w:tcPr>
            <w:tcW w:w="2726" w:type="dxa"/>
            <w:vAlign w:val="center"/>
            <w:hideMark/>
          </w:tcPr>
          <w:p w14:paraId="49192CC3" w14:textId="51E83B2C" w:rsidR="002E1F60" w:rsidRPr="002E1F60" w:rsidRDefault="004D5B2D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  <w:tr w:rsidR="002E1F60" w:rsidRPr="008A6460" w14:paraId="6492A8E8" w14:textId="77777777" w:rsidTr="00D24115">
        <w:trPr>
          <w:trHeight w:val="383"/>
          <w:jc w:val="center"/>
        </w:trPr>
        <w:tc>
          <w:tcPr>
            <w:tcW w:w="3991" w:type="dxa"/>
            <w:vAlign w:val="center"/>
            <w:hideMark/>
          </w:tcPr>
          <w:p w14:paraId="093AD9C7" w14:textId="77777777" w:rsidR="002E1F60" w:rsidRPr="002E1F60" w:rsidRDefault="002E1F60" w:rsidP="002E1F6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2E1F60">
              <w:rPr>
                <w:kern w:val="2"/>
                <w:sz w:val="22"/>
                <w:szCs w:val="22"/>
                <w:lang w:val="en-US" w:eastAsia="zh-CN"/>
              </w:rPr>
              <w:t xml:space="preserve">Power control mechanism </w:t>
            </w:r>
          </w:p>
        </w:tc>
        <w:tc>
          <w:tcPr>
            <w:tcW w:w="2726" w:type="dxa"/>
            <w:vAlign w:val="center"/>
            <w:hideMark/>
          </w:tcPr>
          <w:p w14:paraId="31C16D81" w14:textId="48CDC480" w:rsidR="002E1F60" w:rsidRPr="002E1F60" w:rsidRDefault="004D5B2D" w:rsidP="00372BA6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>TBD</w:t>
            </w:r>
          </w:p>
        </w:tc>
      </w:tr>
    </w:tbl>
    <w:p w14:paraId="5DA87686" w14:textId="77777777" w:rsidR="002C6F5D" w:rsidRDefault="002C6F5D" w:rsidP="00BF54C9">
      <w:pPr>
        <w:jc w:val="both"/>
        <w:rPr>
          <w:sz w:val="22"/>
          <w:szCs w:val="22"/>
        </w:rPr>
      </w:pPr>
    </w:p>
    <w:p w14:paraId="53064D9C" w14:textId="3E349887" w:rsidR="002C6F5D" w:rsidRPr="00372BA6" w:rsidRDefault="002B332D" w:rsidP="00BF54C9">
      <w:pPr>
        <w:jc w:val="both"/>
        <w:rPr>
          <w:b/>
          <w:bCs/>
          <w:sz w:val="22"/>
          <w:szCs w:val="22"/>
        </w:rPr>
      </w:pPr>
      <w:r w:rsidRPr="00BA48AA">
        <w:rPr>
          <w:b/>
          <w:bCs/>
          <w:sz w:val="22"/>
          <w:szCs w:val="22"/>
        </w:rPr>
        <w:t xml:space="preserve">Observation 1: </w:t>
      </w:r>
      <w:r w:rsidR="007F7FA7">
        <w:rPr>
          <w:b/>
          <w:bCs/>
          <w:sz w:val="22"/>
          <w:szCs w:val="22"/>
        </w:rPr>
        <w:t>T</w:t>
      </w:r>
      <w:r w:rsidRPr="00BA48AA">
        <w:rPr>
          <w:b/>
          <w:bCs/>
          <w:sz w:val="22"/>
          <w:szCs w:val="22"/>
        </w:rPr>
        <w:t>he ATG system characteristics haven’t been discussed in 3GPP</w:t>
      </w:r>
      <w:r w:rsidR="007C7B35" w:rsidRPr="00BA48AA">
        <w:rPr>
          <w:b/>
          <w:bCs/>
          <w:sz w:val="22"/>
          <w:szCs w:val="22"/>
        </w:rPr>
        <w:t xml:space="preserve">, </w:t>
      </w:r>
      <w:r w:rsidR="00D24A02">
        <w:rPr>
          <w:b/>
          <w:bCs/>
          <w:sz w:val="22"/>
          <w:szCs w:val="22"/>
        </w:rPr>
        <w:t xml:space="preserve">therefore, </w:t>
      </w:r>
      <w:r w:rsidR="00737109" w:rsidRPr="00BA48AA">
        <w:rPr>
          <w:b/>
          <w:bCs/>
          <w:sz w:val="22"/>
          <w:szCs w:val="22"/>
        </w:rPr>
        <w:t xml:space="preserve">the </w:t>
      </w:r>
      <w:r w:rsidR="00D24A02" w:rsidRPr="00D24A02">
        <w:rPr>
          <w:b/>
          <w:bCs/>
          <w:sz w:val="22"/>
          <w:szCs w:val="22"/>
        </w:rPr>
        <w:t>ATG topology and the system characteristics should be firstly discussed</w:t>
      </w:r>
      <w:r w:rsidR="00D24A02">
        <w:rPr>
          <w:b/>
          <w:bCs/>
          <w:sz w:val="22"/>
          <w:szCs w:val="22"/>
        </w:rPr>
        <w:t xml:space="preserve"> </w:t>
      </w:r>
      <w:r w:rsidR="006A3FF4">
        <w:rPr>
          <w:b/>
          <w:bCs/>
          <w:sz w:val="22"/>
          <w:szCs w:val="22"/>
        </w:rPr>
        <w:t xml:space="preserve">for the coexistence. </w:t>
      </w:r>
    </w:p>
    <w:p w14:paraId="59F31F3C" w14:textId="2607A55C" w:rsidR="006A3FF4" w:rsidRDefault="006A3FF4" w:rsidP="00372BA6">
      <w:pPr>
        <w:pStyle w:val="Heading2"/>
      </w:pPr>
      <w:r w:rsidRPr="003345FC">
        <w:rPr>
          <w:rFonts w:ascii="Arial" w:hAnsi="Arial" w:cs="Arial"/>
          <w:color w:val="auto"/>
          <w:sz w:val="28"/>
          <w:szCs w:val="28"/>
        </w:rPr>
        <w:t>2.</w:t>
      </w:r>
      <w:r>
        <w:rPr>
          <w:rFonts w:ascii="Arial" w:hAnsi="Arial" w:cs="Arial"/>
          <w:color w:val="auto"/>
          <w:sz w:val="28"/>
          <w:szCs w:val="28"/>
        </w:rPr>
        <w:t>2</w:t>
      </w:r>
      <w:r w:rsidRPr="003345FC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Coexistence Scenario</w:t>
      </w:r>
    </w:p>
    <w:p w14:paraId="6F991492" w14:textId="0F8B6387" w:rsidR="00D74155" w:rsidRDefault="00A91A23" w:rsidP="006A3FF4">
      <w:pPr>
        <w:rPr>
          <w:sz w:val="22"/>
          <w:szCs w:val="22"/>
        </w:rPr>
      </w:pPr>
      <w:r w:rsidRPr="00A114DA">
        <w:rPr>
          <w:sz w:val="22"/>
          <w:szCs w:val="22"/>
        </w:rPr>
        <w:t xml:space="preserve">The </w:t>
      </w:r>
      <w:r w:rsidR="008B41A0" w:rsidRPr="00A114DA">
        <w:rPr>
          <w:sz w:val="22"/>
          <w:szCs w:val="22"/>
        </w:rPr>
        <w:t xml:space="preserve">example bands mentioned in [1] are band </w:t>
      </w:r>
      <w:r w:rsidR="00C203D8" w:rsidRPr="00A114DA">
        <w:rPr>
          <w:sz w:val="22"/>
          <w:szCs w:val="22"/>
        </w:rPr>
        <w:t xml:space="preserve">n1, n78 and n79. </w:t>
      </w:r>
      <w:r w:rsidR="00A114DA">
        <w:rPr>
          <w:sz w:val="22"/>
          <w:szCs w:val="22"/>
        </w:rPr>
        <w:t>Normally, o</w:t>
      </w:r>
      <w:r w:rsidR="00A114DA" w:rsidRPr="00A114DA">
        <w:rPr>
          <w:sz w:val="22"/>
          <w:szCs w:val="22"/>
        </w:rPr>
        <w:t>nly adjacent channel coexistence</w:t>
      </w:r>
      <w:r w:rsidR="00A114DA">
        <w:rPr>
          <w:sz w:val="22"/>
          <w:szCs w:val="22"/>
        </w:rPr>
        <w:t xml:space="preserve"> </w:t>
      </w:r>
      <w:r w:rsidR="00D74155">
        <w:rPr>
          <w:sz w:val="22"/>
          <w:szCs w:val="22"/>
        </w:rPr>
        <w:t xml:space="preserve">will be considered in RAN4 coexistence studies. </w:t>
      </w:r>
      <w:r w:rsidR="00FC35FF">
        <w:rPr>
          <w:sz w:val="22"/>
          <w:szCs w:val="22"/>
        </w:rPr>
        <w:t xml:space="preserve"> </w:t>
      </w:r>
      <w:r w:rsidR="00107709">
        <w:rPr>
          <w:sz w:val="22"/>
          <w:szCs w:val="22"/>
        </w:rPr>
        <w:t xml:space="preserve">The band analysis </w:t>
      </w:r>
      <w:r w:rsidR="00F522E0">
        <w:rPr>
          <w:sz w:val="22"/>
          <w:szCs w:val="22"/>
        </w:rPr>
        <w:t>is</w:t>
      </w:r>
      <w:r w:rsidR="00107709">
        <w:rPr>
          <w:sz w:val="22"/>
          <w:szCs w:val="22"/>
        </w:rPr>
        <w:t xml:space="preserve"> descripted as below. </w:t>
      </w:r>
    </w:p>
    <w:p w14:paraId="44999697" w14:textId="77777777" w:rsidR="00D74155" w:rsidRPr="00D74155" w:rsidRDefault="00D74155" w:rsidP="00D74155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r w:rsidRPr="00D74155">
        <w:rPr>
          <w:rFonts w:hint="eastAsia"/>
          <w:sz w:val="22"/>
          <w:szCs w:val="22"/>
        </w:rPr>
        <w:t>n1 (1920-1980MHz UL</w:t>
      </w:r>
      <w:r w:rsidRPr="00D74155">
        <w:rPr>
          <w:rFonts w:hint="eastAsia"/>
          <w:sz w:val="22"/>
          <w:szCs w:val="22"/>
        </w:rPr>
        <w:t>，</w:t>
      </w:r>
      <w:r w:rsidRPr="00D74155">
        <w:rPr>
          <w:rFonts w:hint="eastAsia"/>
          <w:sz w:val="22"/>
          <w:szCs w:val="22"/>
        </w:rPr>
        <w:t>2110-2170MHz DL)</w:t>
      </w:r>
    </w:p>
    <w:p w14:paraId="64846175" w14:textId="0351D8D5" w:rsidR="00D74155" w:rsidRPr="00D74155" w:rsidRDefault="00D74155" w:rsidP="00CA2314">
      <w:pPr>
        <w:pStyle w:val="ListParagraph"/>
        <w:numPr>
          <w:ilvl w:val="1"/>
          <w:numId w:val="3"/>
        </w:numPr>
        <w:rPr>
          <w:sz w:val="22"/>
          <w:szCs w:val="22"/>
          <w:lang w:val="en-US"/>
        </w:rPr>
      </w:pPr>
      <w:r w:rsidRPr="00D74155">
        <w:rPr>
          <w:rFonts w:hint="eastAsia"/>
          <w:sz w:val="22"/>
          <w:szCs w:val="22"/>
        </w:rPr>
        <w:t xml:space="preserve">Adjacent with NTN </w:t>
      </w:r>
      <w:r w:rsidR="00FC35FF">
        <w:rPr>
          <w:sz w:val="22"/>
          <w:szCs w:val="22"/>
        </w:rPr>
        <w:t>band</w:t>
      </w:r>
      <w:r w:rsidR="00047502">
        <w:rPr>
          <w:sz w:val="22"/>
          <w:szCs w:val="22"/>
        </w:rPr>
        <w:t xml:space="preserve"> </w:t>
      </w:r>
      <w:r w:rsidR="00047502" w:rsidRPr="00D74155">
        <w:rPr>
          <w:rFonts w:hint="eastAsia"/>
          <w:sz w:val="22"/>
          <w:szCs w:val="22"/>
        </w:rPr>
        <w:t>n256</w:t>
      </w:r>
      <w:r w:rsidRPr="00D74155">
        <w:rPr>
          <w:rFonts w:hint="eastAsia"/>
          <w:sz w:val="22"/>
          <w:szCs w:val="22"/>
        </w:rPr>
        <w:t xml:space="preserve"> 1980-2010MHz UL, 2170-2200MHz DL  </w:t>
      </w:r>
    </w:p>
    <w:p w14:paraId="7F8A35A3" w14:textId="77777777" w:rsidR="00D74155" w:rsidRPr="00D74155" w:rsidRDefault="00D74155" w:rsidP="00CA2314">
      <w:pPr>
        <w:pStyle w:val="ListParagraph"/>
        <w:numPr>
          <w:ilvl w:val="1"/>
          <w:numId w:val="3"/>
        </w:numPr>
        <w:rPr>
          <w:sz w:val="22"/>
          <w:szCs w:val="22"/>
          <w:lang w:val="en-US"/>
        </w:rPr>
      </w:pPr>
      <w:r w:rsidRPr="00D74155">
        <w:rPr>
          <w:rFonts w:hint="eastAsia"/>
          <w:sz w:val="22"/>
          <w:szCs w:val="22"/>
        </w:rPr>
        <w:t xml:space="preserve">The UL is adjacent to TDD band n39 1880-1920MHz </w:t>
      </w:r>
    </w:p>
    <w:p w14:paraId="3AD06FEA" w14:textId="77777777" w:rsidR="00D74155" w:rsidRPr="00D74155" w:rsidRDefault="00D74155" w:rsidP="00D74155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r w:rsidRPr="00D74155">
        <w:rPr>
          <w:rFonts w:hint="eastAsia"/>
          <w:sz w:val="22"/>
          <w:szCs w:val="22"/>
        </w:rPr>
        <w:t xml:space="preserve">n78 (3300-3800MHz) </w:t>
      </w:r>
    </w:p>
    <w:p w14:paraId="221509DC" w14:textId="36F31811" w:rsidR="006A3FF4" w:rsidRPr="00D74155" w:rsidRDefault="00D74155" w:rsidP="00D74155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r w:rsidRPr="00D74155">
        <w:rPr>
          <w:rFonts w:hint="eastAsia"/>
          <w:sz w:val="22"/>
          <w:szCs w:val="22"/>
        </w:rPr>
        <w:t>n79 (4400-5000MHz)</w:t>
      </w:r>
      <w:r w:rsidR="00CA2314">
        <w:rPr>
          <w:sz w:val="22"/>
          <w:szCs w:val="22"/>
        </w:rPr>
        <w:t xml:space="preserve"> </w:t>
      </w:r>
    </w:p>
    <w:p w14:paraId="144D2853" w14:textId="3286D326" w:rsidR="00373EC8" w:rsidRDefault="00F61AF3" w:rsidP="00373E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band n1 is FDD </w:t>
      </w:r>
      <w:r w:rsidR="000D4CA0">
        <w:rPr>
          <w:sz w:val="22"/>
          <w:szCs w:val="22"/>
          <w:lang w:val="en-US"/>
        </w:rPr>
        <w:t>band and</w:t>
      </w:r>
      <w:r>
        <w:rPr>
          <w:sz w:val="22"/>
          <w:szCs w:val="22"/>
          <w:lang w:val="en-US"/>
        </w:rPr>
        <w:t xml:space="preserve"> is adjacent with NTN band n256. </w:t>
      </w:r>
      <w:r w:rsidR="000D4CA0">
        <w:rPr>
          <w:sz w:val="22"/>
          <w:szCs w:val="22"/>
          <w:lang w:val="en-US"/>
        </w:rPr>
        <w:t xml:space="preserve"> </w:t>
      </w:r>
      <w:r w:rsidR="00DC3D58">
        <w:rPr>
          <w:sz w:val="22"/>
          <w:szCs w:val="22"/>
          <w:lang w:val="en-US"/>
        </w:rPr>
        <w:t xml:space="preserve">The ATG UL is the link from </w:t>
      </w:r>
      <w:r w:rsidR="008A542C">
        <w:rPr>
          <w:sz w:val="22"/>
          <w:szCs w:val="22"/>
          <w:lang w:val="en-US"/>
        </w:rPr>
        <w:t xml:space="preserve">aircraft to the ground-based BS, </w:t>
      </w:r>
      <w:r w:rsidR="00225AF4">
        <w:rPr>
          <w:sz w:val="22"/>
          <w:szCs w:val="22"/>
          <w:lang w:val="en-US"/>
        </w:rPr>
        <w:t>while</w:t>
      </w:r>
      <w:r w:rsidR="00BA70FF">
        <w:rPr>
          <w:sz w:val="22"/>
          <w:szCs w:val="22"/>
          <w:lang w:val="en-US"/>
        </w:rPr>
        <w:t xml:space="preserve"> the NTN UL is the link from UE on the ground to the satellite. The</w:t>
      </w:r>
      <w:r w:rsidR="00804F63">
        <w:rPr>
          <w:sz w:val="22"/>
          <w:szCs w:val="22"/>
          <w:lang w:val="en-US"/>
        </w:rPr>
        <w:t xml:space="preserve"> </w:t>
      </w:r>
      <w:r w:rsidR="00141CAC">
        <w:rPr>
          <w:sz w:val="22"/>
          <w:szCs w:val="22"/>
          <w:lang w:val="en-US"/>
        </w:rPr>
        <w:t xml:space="preserve">transmission </w:t>
      </w:r>
      <w:r w:rsidR="00804F63">
        <w:rPr>
          <w:sz w:val="22"/>
          <w:szCs w:val="22"/>
          <w:lang w:val="en-US"/>
        </w:rPr>
        <w:t>sig</w:t>
      </w:r>
      <w:r w:rsidR="00141CAC">
        <w:rPr>
          <w:sz w:val="22"/>
          <w:szCs w:val="22"/>
          <w:lang w:val="en-US"/>
        </w:rPr>
        <w:t>n</w:t>
      </w:r>
      <w:r w:rsidR="00804F63">
        <w:rPr>
          <w:sz w:val="22"/>
          <w:szCs w:val="22"/>
          <w:lang w:val="en-US"/>
        </w:rPr>
        <w:t>al</w:t>
      </w:r>
      <w:r w:rsidR="00BA70FF">
        <w:rPr>
          <w:sz w:val="22"/>
          <w:szCs w:val="22"/>
          <w:lang w:val="en-US"/>
        </w:rPr>
        <w:t xml:space="preserve"> direction</w:t>
      </w:r>
      <w:r w:rsidR="00501ECF">
        <w:rPr>
          <w:sz w:val="22"/>
          <w:szCs w:val="22"/>
          <w:lang w:val="en-US"/>
        </w:rPr>
        <w:t xml:space="preserve"> is</w:t>
      </w:r>
      <w:r w:rsidR="0045607D">
        <w:rPr>
          <w:sz w:val="22"/>
          <w:szCs w:val="22"/>
          <w:lang w:val="en-US"/>
        </w:rPr>
        <w:t xml:space="preserve"> </w:t>
      </w:r>
      <w:r w:rsidR="00804F63">
        <w:rPr>
          <w:sz w:val="22"/>
          <w:szCs w:val="22"/>
          <w:lang w:val="en-US"/>
        </w:rPr>
        <w:t>different</w:t>
      </w:r>
      <w:r w:rsidR="00141CAC">
        <w:rPr>
          <w:sz w:val="22"/>
          <w:szCs w:val="22"/>
          <w:lang w:val="en-US"/>
        </w:rPr>
        <w:t xml:space="preserve"> for both UL and DL</w:t>
      </w:r>
      <w:r w:rsidR="00400F0D">
        <w:rPr>
          <w:sz w:val="22"/>
          <w:szCs w:val="22"/>
          <w:lang w:val="en-US"/>
        </w:rPr>
        <w:t>, so the antenna beamforming direction will be different, and the antenna gain for receiving the interference signal will be extremely low</w:t>
      </w:r>
      <w:r w:rsidR="00501ECF">
        <w:rPr>
          <w:sz w:val="22"/>
          <w:szCs w:val="22"/>
          <w:lang w:val="en-US"/>
        </w:rPr>
        <w:t xml:space="preserve">. Furthermore, considering the high altitude for satellite, e.g. 600km for LEO, the interference </w:t>
      </w:r>
      <w:r w:rsidR="00225AF4">
        <w:rPr>
          <w:sz w:val="22"/>
          <w:szCs w:val="22"/>
          <w:lang w:val="en-US"/>
        </w:rPr>
        <w:t xml:space="preserve">between ATG and NTN </w:t>
      </w:r>
      <w:r w:rsidR="00866FB7">
        <w:rPr>
          <w:sz w:val="22"/>
          <w:szCs w:val="22"/>
          <w:lang w:val="en-US"/>
        </w:rPr>
        <w:t>can</w:t>
      </w:r>
      <w:r w:rsidR="00225AF4">
        <w:rPr>
          <w:sz w:val="22"/>
          <w:szCs w:val="22"/>
          <w:lang w:val="en-US"/>
        </w:rPr>
        <w:t xml:space="preserve"> be </w:t>
      </w:r>
      <w:r w:rsidR="007A7760">
        <w:rPr>
          <w:sz w:val="22"/>
          <w:szCs w:val="22"/>
          <w:lang w:val="en-US"/>
        </w:rPr>
        <w:t>neglected</w:t>
      </w:r>
      <w:r w:rsidR="00882040">
        <w:rPr>
          <w:sz w:val="22"/>
          <w:szCs w:val="22"/>
          <w:lang w:val="en-US"/>
        </w:rPr>
        <w:t xml:space="preserve"> with the high propagation loss and</w:t>
      </w:r>
      <w:r w:rsidR="005E683E">
        <w:rPr>
          <w:sz w:val="22"/>
          <w:szCs w:val="22"/>
          <w:lang w:val="en-US"/>
        </w:rPr>
        <w:t xml:space="preserve"> </w:t>
      </w:r>
      <w:r w:rsidR="00866FB7">
        <w:rPr>
          <w:sz w:val="22"/>
          <w:szCs w:val="22"/>
          <w:lang w:val="en-US"/>
        </w:rPr>
        <w:t xml:space="preserve">the </w:t>
      </w:r>
      <w:r w:rsidR="005E683E">
        <w:rPr>
          <w:sz w:val="22"/>
          <w:szCs w:val="22"/>
          <w:lang w:val="en-US"/>
        </w:rPr>
        <w:t>extr</w:t>
      </w:r>
      <w:r w:rsidR="00400F0D">
        <w:rPr>
          <w:sz w:val="22"/>
          <w:szCs w:val="22"/>
          <w:lang w:val="en-US"/>
        </w:rPr>
        <w:t>eme</w:t>
      </w:r>
      <w:r w:rsidR="00882040">
        <w:rPr>
          <w:sz w:val="22"/>
          <w:szCs w:val="22"/>
          <w:lang w:val="en-US"/>
        </w:rPr>
        <w:t xml:space="preserve"> low antenna gain</w:t>
      </w:r>
      <w:r w:rsidR="00225AF4">
        <w:rPr>
          <w:sz w:val="22"/>
          <w:szCs w:val="22"/>
          <w:lang w:val="en-US"/>
        </w:rPr>
        <w:t xml:space="preserve">. </w:t>
      </w:r>
      <w:r w:rsidR="00F522E0">
        <w:rPr>
          <w:sz w:val="22"/>
          <w:szCs w:val="22"/>
          <w:lang w:val="en-US"/>
        </w:rPr>
        <w:t xml:space="preserve">Therefore, the coexistence </w:t>
      </w:r>
      <w:r w:rsidR="001545A0">
        <w:rPr>
          <w:sz w:val="22"/>
          <w:szCs w:val="22"/>
          <w:lang w:val="en-US"/>
        </w:rPr>
        <w:t xml:space="preserve">study </w:t>
      </w:r>
      <w:r w:rsidR="00F522E0">
        <w:rPr>
          <w:sz w:val="22"/>
          <w:szCs w:val="22"/>
          <w:lang w:val="en-US"/>
        </w:rPr>
        <w:t>between ATG and NTN can be considered as low pri</w:t>
      </w:r>
      <w:r w:rsidR="00E26B95">
        <w:rPr>
          <w:sz w:val="22"/>
          <w:szCs w:val="22"/>
          <w:lang w:val="en-US"/>
        </w:rPr>
        <w:t xml:space="preserve">ority. </w:t>
      </w:r>
    </w:p>
    <w:p w14:paraId="34287457" w14:textId="361C67A4" w:rsidR="00F62466" w:rsidRDefault="00F62466" w:rsidP="00373E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band n1 UL is also adjacent to TDD band n39. Therefore, cross-link</w:t>
      </w:r>
      <w:r w:rsidR="00D05B03">
        <w:rPr>
          <w:sz w:val="22"/>
          <w:szCs w:val="22"/>
          <w:lang w:val="en-US"/>
        </w:rPr>
        <w:t xml:space="preserve">-interference should be considered for the ATG coexistence </w:t>
      </w:r>
      <w:r w:rsidR="00AD0C47">
        <w:rPr>
          <w:sz w:val="22"/>
          <w:szCs w:val="22"/>
          <w:lang w:val="en-US"/>
        </w:rPr>
        <w:t xml:space="preserve">with terrestrial network. </w:t>
      </w:r>
    </w:p>
    <w:p w14:paraId="51273810" w14:textId="613037BB" w:rsidR="00D24115" w:rsidRDefault="0026456A" w:rsidP="00373E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coexistence scenarios are summarized in </w:t>
      </w:r>
      <w:r w:rsidR="00ED6BDF">
        <w:rPr>
          <w:sz w:val="22"/>
          <w:szCs w:val="22"/>
          <w:lang w:val="en-US"/>
        </w:rPr>
        <w:t>Table</w:t>
      </w:r>
      <w:r>
        <w:rPr>
          <w:sz w:val="22"/>
          <w:szCs w:val="22"/>
          <w:lang w:val="en-US"/>
        </w:rPr>
        <w:t xml:space="preserve"> 3. </w:t>
      </w:r>
    </w:p>
    <w:p w14:paraId="25FC010D" w14:textId="77777777" w:rsidR="00D24115" w:rsidRDefault="00D24115" w:rsidP="00373EC8">
      <w:pPr>
        <w:jc w:val="both"/>
        <w:rPr>
          <w:sz w:val="22"/>
          <w:szCs w:val="22"/>
          <w:lang w:val="en-US"/>
        </w:rPr>
      </w:pPr>
    </w:p>
    <w:p w14:paraId="094330B5" w14:textId="35AACEF6" w:rsidR="00373EC8" w:rsidRPr="00277F27" w:rsidRDefault="00ED6BDF" w:rsidP="00277F27">
      <w:pPr>
        <w:jc w:val="center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Table</w:t>
      </w:r>
      <w:r w:rsidR="0026456A" w:rsidRPr="00277F27">
        <w:rPr>
          <w:b/>
          <w:bCs/>
          <w:sz w:val="22"/>
          <w:szCs w:val="22"/>
          <w:lang w:val="en-US"/>
        </w:rPr>
        <w:t xml:space="preserve"> 3. The coexistence scenarios considered for ATG and </w:t>
      </w:r>
      <w:r w:rsidR="00277F27" w:rsidRPr="00277F27">
        <w:rPr>
          <w:b/>
          <w:bCs/>
          <w:sz w:val="22"/>
          <w:szCs w:val="22"/>
          <w:lang w:val="en-US"/>
        </w:rPr>
        <w:t>conventional terrestrial network</w:t>
      </w:r>
    </w:p>
    <w:tbl>
      <w:tblPr>
        <w:tblStyle w:val="TableGrid"/>
        <w:tblW w:w="9149" w:type="dxa"/>
        <w:jc w:val="center"/>
        <w:tblLook w:val="04A0" w:firstRow="1" w:lastRow="0" w:firstColumn="1" w:lastColumn="0" w:noHBand="0" w:noVBand="1"/>
      </w:tblPr>
      <w:tblGrid>
        <w:gridCol w:w="610"/>
        <w:gridCol w:w="1985"/>
        <w:gridCol w:w="1906"/>
        <w:gridCol w:w="1831"/>
        <w:gridCol w:w="2817"/>
      </w:tblGrid>
      <w:tr w:rsidR="00677E80" w:rsidRPr="00677E80" w14:paraId="7307BD06" w14:textId="77777777" w:rsidTr="00D24115">
        <w:trPr>
          <w:trHeight w:val="485"/>
          <w:jc w:val="center"/>
        </w:trPr>
        <w:tc>
          <w:tcPr>
            <w:tcW w:w="610" w:type="dxa"/>
            <w:vAlign w:val="center"/>
            <w:hideMark/>
          </w:tcPr>
          <w:p w14:paraId="346C5538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No.</w:t>
            </w:r>
          </w:p>
        </w:tc>
        <w:tc>
          <w:tcPr>
            <w:tcW w:w="1985" w:type="dxa"/>
            <w:vAlign w:val="center"/>
            <w:hideMark/>
          </w:tcPr>
          <w:p w14:paraId="3B0E197D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Combination</w:t>
            </w:r>
          </w:p>
        </w:tc>
        <w:tc>
          <w:tcPr>
            <w:tcW w:w="1906" w:type="dxa"/>
            <w:vAlign w:val="center"/>
            <w:hideMark/>
          </w:tcPr>
          <w:p w14:paraId="26F4A994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Aggressor</w:t>
            </w:r>
          </w:p>
        </w:tc>
        <w:tc>
          <w:tcPr>
            <w:tcW w:w="1831" w:type="dxa"/>
            <w:vAlign w:val="center"/>
            <w:hideMark/>
          </w:tcPr>
          <w:p w14:paraId="131A4C17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Victim</w:t>
            </w:r>
          </w:p>
        </w:tc>
        <w:tc>
          <w:tcPr>
            <w:tcW w:w="2817" w:type="dxa"/>
            <w:vAlign w:val="center"/>
            <w:hideMark/>
          </w:tcPr>
          <w:p w14:paraId="72E5C01B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Notes</w:t>
            </w:r>
          </w:p>
        </w:tc>
      </w:tr>
      <w:tr w:rsidR="00677E80" w:rsidRPr="00677E80" w14:paraId="45B85FEC" w14:textId="77777777" w:rsidTr="00D24115">
        <w:trPr>
          <w:trHeight w:val="291"/>
          <w:jc w:val="center"/>
        </w:trPr>
        <w:tc>
          <w:tcPr>
            <w:tcW w:w="610" w:type="dxa"/>
            <w:vAlign w:val="center"/>
            <w:hideMark/>
          </w:tcPr>
          <w:p w14:paraId="0AEB7AB5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14:paraId="06CF180C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conventional BS</w:t>
            </w:r>
          </w:p>
        </w:tc>
        <w:tc>
          <w:tcPr>
            <w:tcW w:w="1906" w:type="dxa"/>
            <w:vAlign w:val="center"/>
            <w:hideMark/>
          </w:tcPr>
          <w:p w14:paraId="51DA30DE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DL</w:t>
            </w:r>
          </w:p>
        </w:tc>
        <w:tc>
          <w:tcPr>
            <w:tcW w:w="1831" w:type="dxa"/>
            <w:vAlign w:val="center"/>
            <w:hideMark/>
          </w:tcPr>
          <w:p w14:paraId="3A918A71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Conventional DL</w:t>
            </w:r>
          </w:p>
        </w:tc>
        <w:tc>
          <w:tcPr>
            <w:tcW w:w="2817" w:type="dxa"/>
            <w:vMerge w:val="restart"/>
            <w:vAlign w:val="center"/>
            <w:hideMark/>
          </w:tcPr>
          <w:p w14:paraId="7C78EA10" w14:textId="2BC669E3" w:rsidR="00677E80" w:rsidRPr="00677E80" w:rsidRDefault="00A33128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kern w:val="24"/>
                <w:sz w:val="22"/>
                <w:szCs w:val="22"/>
                <w:lang w:eastAsia="zh-CN"/>
              </w:rPr>
              <w:t xml:space="preserve">Phase 1: </w:t>
            </w:r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Applicable for ATG operating in band n1, n</w:t>
            </w:r>
            <w:proofErr w:type="gramStart"/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78,n</w:t>
            </w:r>
            <w:proofErr w:type="gramEnd"/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79</w:t>
            </w:r>
          </w:p>
        </w:tc>
      </w:tr>
      <w:tr w:rsidR="00677E80" w:rsidRPr="00677E80" w14:paraId="6511A2DC" w14:textId="77777777" w:rsidTr="00D24115">
        <w:trPr>
          <w:trHeight w:val="291"/>
          <w:jc w:val="center"/>
        </w:trPr>
        <w:tc>
          <w:tcPr>
            <w:tcW w:w="610" w:type="dxa"/>
            <w:vAlign w:val="center"/>
            <w:hideMark/>
          </w:tcPr>
          <w:p w14:paraId="4D44C12B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85" w:type="dxa"/>
            <w:vAlign w:val="center"/>
            <w:hideMark/>
          </w:tcPr>
          <w:p w14:paraId="61B35FB1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conventional BS</w:t>
            </w:r>
          </w:p>
        </w:tc>
        <w:tc>
          <w:tcPr>
            <w:tcW w:w="1906" w:type="dxa"/>
            <w:vAlign w:val="center"/>
            <w:hideMark/>
          </w:tcPr>
          <w:p w14:paraId="396AF7AC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UL</w:t>
            </w:r>
          </w:p>
        </w:tc>
        <w:tc>
          <w:tcPr>
            <w:tcW w:w="1831" w:type="dxa"/>
            <w:vAlign w:val="center"/>
            <w:hideMark/>
          </w:tcPr>
          <w:p w14:paraId="57AC4A50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Conventional UL</w:t>
            </w:r>
          </w:p>
        </w:tc>
        <w:tc>
          <w:tcPr>
            <w:tcW w:w="2817" w:type="dxa"/>
            <w:vMerge/>
            <w:vAlign w:val="center"/>
            <w:hideMark/>
          </w:tcPr>
          <w:p w14:paraId="07ABCE2F" w14:textId="77777777" w:rsidR="00677E80" w:rsidRPr="00677E80" w:rsidRDefault="00677E80" w:rsidP="00677E8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</w:tr>
      <w:tr w:rsidR="00677E80" w:rsidRPr="00677E80" w14:paraId="30F97785" w14:textId="77777777" w:rsidTr="00D24115">
        <w:trPr>
          <w:trHeight w:val="291"/>
          <w:jc w:val="center"/>
        </w:trPr>
        <w:tc>
          <w:tcPr>
            <w:tcW w:w="610" w:type="dxa"/>
            <w:vAlign w:val="center"/>
            <w:hideMark/>
          </w:tcPr>
          <w:p w14:paraId="70A1BE31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985" w:type="dxa"/>
            <w:vAlign w:val="center"/>
            <w:hideMark/>
          </w:tcPr>
          <w:p w14:paraId="080A49B4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conventional BS</w:t>
            </w:r>
          </w:p>
        </w:tc>
        <w:tc>
          <w:tcPr>
            <w:tcW w:w="1906" w:type="dxa"/>
            <w:vAlign w:val="center"/>
            <w:hideMark/>
          </w:tcPr>
          <w:p w14:paraId="0DBA2116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Conventional DL</w:t>
            </w:r>
          </w:p>
        </w:tc>
        <w:tc>
          <w:tcPr>
            <w:tcW w:w="1831" w:type="dxa"/>
            <w:vAlign w:val="center"/>
            <w:hideMark/>
          </w:tcPr>
          <w:p w14:paraId="3894004A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DL</w:t>
            </w:r>
          </w:p>
        </w:tc>
        <w:tc>
          <w:tcPr>
            <w:tcW w:w="2817" w:type="dxa"/>
            <w:vMerge/>
            <w:vAlign w:val="center"/>
            <w:hideMark/>
          </w:tcPr>
          <w:p w14:paraId="20DBF2AC" w14:textId="77777777" w:rsidR="00677E80" w:rsidRPr="00677E80" w:rsidRDefault="00677E80" w:rsidP="00677E8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</w:tr>
      <w:tr w:rsidR="00677E80" w:rsidRPr="00677E80" w14:paraId="0EF433FE" w14:textId="77777777" w:rsidTr="00D24115">
        <w:trPr>
          <w:trHeight w:val="291"/>
          <w:jc w:val="center"/>
        </w:trPr>
        <w:tc>
          <w:tcPr>
            <w:tcW w:w="610" w:type="dxa"/>
            <w:vAlign w:val="center"/>
            <w:hideMark/>
          </w:tcPr>
          <w:p w14:paraId="6D6AE448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985" w:type="dxa"/>
            <w:vAlign w:val="center"/>
            <w:hideMark/>
          </w:tcPr>
          <w:p w14:paraId="38C49C7C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conventional BS</w:t>
            </w:r>
          </w:p>
        </w:tc>
        <w:tc>
          <w:tcPr>
            <w:tcW w:w="1906" w:type="dxa"/>
            <w:vAlign w:val="center"/>
            <w:hideMark/>
          </w:tcPr>
          <w:p w14:paraId="69B42479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Conventional UL</w:t>
            </w:r>
          </w:p>
        </w:tc>
        <w:tc>
          <w:tcPr>
            <w:tcW w:w="1831" w:type="dxa"/>
            <w:vAlign w:val="center"/>
            <w:hideMark/>
          </w:tcPr>
          <w:p w14:paraId="3EE83795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UL</w:t>
            </w:r>
          </w:p>
        </w:tc>
        <w:tc>
          <w:tcPr>
            <w:tcW w:w="2817" w:type="dxa"/>
            <w:vMerge/>
            <w:vAlign w:val="center"/>
            <w:hideMark/>
          </w:tcPr>
          <w:p w14:paraId="6DA9321B" w14:textId="77777777" w:rsidR="00677E80" w:rsidRPr="00677E80" w:rsidRDefault="00677E80" w:rsidP="00677E8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</w:tr>
      <w:tr w:rsidR="00677E80" w:rsidRPr="00677E80" w14:paraId="05ED7A72" w14:textId="77777777" w:rsidTr="00D24115">
        <w:trPr>
          <w:trHeight w:val="291"/>
          <w:jc w:val="center"/>
        </w:trPr>
        <w:tc>
          <w:tcPr>
            <w:tcW w:w="610" w:type="dxa"/>
            <w:vAlign w:val="center"/>
            <w:hideMark/>
          </w:tcPr>
          <w:p w14:paraId="497B4641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985" w:type="dxa"/>
            <w:vAlign w:val="center"/>
            <w:hideMark/>
          </w:tcPr>
          <w:p w14:paraId="1943012F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conventional BS</w:t>
            </w:r>
          </w:p>
        </w:tc>
        <w:tc>
          <w:tcPr>
            <w:tcW w:w="1906" w:type="dxa"/>
            <w:vAlign w:val="center"/>
            <w:hideMark/>
          </w:tcPr>
          <w:p w14:paraId="3A912C2F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UL</w:t>
            </w:r>
          </w:p>
        </w:tc>
        <w:tc>
          <w:tcPr>
            <w:tcW w:w="1831" w:type="dxa"/>
            <w:vAlign w:val="center"/>
            <w:hideMark/>
          </w:tcPr>
          <w:p w14:paraId="6E58E52F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Conventional DL</w:t>
            </w:r>
          </w:p>
        </w:tc>
        <w:tc>
          <w:tcPr>
            <w:tcW w:w="2817" w:type="dxa"/>
            <w:vMerge w:val="restart"/>
            <w:vAlign w:val="center"/>
            <w:hideMark/>
          </w:tcPr>
          <w:p w14:paraId="635D1B4E" w14:textId="55E54C45" w:rsidR="00677E80" w:rsidRPr="00677E80" w:rsidRDefault="00A33128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kern w:val="24"/>
                <w:sz w:val="22"/>
                <w:szCs w:val="22"/>
                <w:lang w:eastAsia="zh-CN"/>
              </w:rPr>
              <w:t xml:space="preserve">Phase 1: </w:t>
            </w:r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Applicable for ATG operating in band n1, for e.g. coexistence with n39</w:t>
            </w:r>
          </w:p>
        </w:tc>
      </w:tr>
      <w:tr w:rsidR="00677E80" w:rsidRPr="00677E80" w14:paraId="7F448EA6" w14:textId="77777777" w:rsidTr="00D24115">
        <w:trPr>
          <w:trHeight w:val="291"/>
          <w:jc w:val="center"/>
        </w:trPr>
        <w:tc>
          <w:tcPr>
            <w:tcW w:w="610" w:type="dxa"/>
            <w:vAlign w:val="center"/>
            <w:hideMark/>
          </w:tcPr>
          <w:p w14:paraId="027F2B9A" w14:textId="77777777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b/>
                <w:bCs/>
                <w:kern w:val="24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1985" w:type="dxa"/>
            <w:vAlign w:val="center"/>
            <w:hideMark/>
          </w:tcPr>
          <w:p w14:paraId="63B871A9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conventional BS</w:t>
            </w:r>
          </w:p>
        </w:tc>
        <w:tc>
          <w:tcPr>
            <w:tcW w:w="1906" w:type="dxa"/>
            <w:vAlign w:val="center"/>
            <w:hideMark/>
          </w:tcPr>
          <w:p w14:paraId="35ED3B83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Conventional DL</w:t>
            </w:r>
          </w:p>
        </w:tc>
        <w:tc>
          <w:tcPr>
            <w:tcW w:w="1831" w:type="dxa"/>
            <w:vAlign w:val="center"/>
            <w:hideMark/>
          </w:tcPr>
          <w:p w14:paraId="6910D645" w14:textId="77777777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UL</w:t>
            </w:r>
          </w:p>
        </w:tc>
        <w:tc>
          <w:tcPr>
            <w:tcW w:w="2817" w:type="dxa"/>
            <w:vMerge/>
            <w:vAlign w:val="center"/>
            <w:hideMark/>
          </w:tcPr>
          <w:p w14:paraId="45F9126C" w14:textId="77777777" w:rsidR="00677E80" w:rsidRPr="00677E80" w:rsidRDefault="00677E80" w:rsidP="00677E8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</w:tr>
      <w:tr w:rsidR="00677E80" w:rsidRPr="00677E80" w14:paraId="06BC635C" w14:textId="77777777" w:rsidTr="00A33128">
        <w:trPr>
          <w:trHeight w:val="500"/>
          <w:jc w:val="center"/>
        </w:trPr>
        <w:tc>
          <w:tcPr>
            <w:tcW w:w="610" w:type="dxa"/>
            <w:vAlign w:val="center"/>
          </w:tcPr>
          <w:p w14:paraId="04217935" w14:textId="0E5F7C4A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 w14:paraId="1333A652" w14:textId="15026A34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ATG</w:t>
            </w:r>
          </w:p>
        </w:tc>
        <w:tc>
          <w:tcPr>
            <w:tcW w:w="1906" w:type="dxa"/>
            <w:vAlign w:val="center"/>
          </w:tcPr>
          <w:p w14:paraId="3F8056E1" w14:textId="512F0C94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DL</w:t>
            </w:r>
          </w:p>
        </w:tc>
        <w:tc>
          <w:tcPr>
            <w:tcW w:w="1831" w:type="dxa"/>
            <w:vAlign w:val="center"/>
          </w:tcPr>
          <w:p w14:paraId="3991CD55" w14:textId="42EB1FC8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DL</w:t>
            </w:r>
          </w:p>
        </w:tc>
        <w:tc>
          <w:tcPr>
            <w:tcW w:w="2817" w:type="dxa"/>
            <w:vMerge w:val="restart"/>
            <w:vAlign w:val="center"/>
          </w:tcPr>
          <w:p w14:paraId="297EF652" w14:textId="6F7D3373" w:rsidR="00677E80" w:rsidRPr="00677E80" w:rsidRDefault="00A33128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kern w:val="24"/>
                <w:sz w:val="22"/>
                <w:szCs w:val="22"/>
                <w:lang w:eastAsia="zh-CN"/>
              </w:rPr>
              <w:t xml:space="preserve">Phase 2: </w:t>
            </w:r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Applicable for ATG operating in band n1, n</w:t>
            </w:r>
            <w:proofErr w:type="gramStart"/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78,n</w:t>
            </w:r>
            <w:proofErr w:type="gramEnd"/>
            <w:r w:rsidR="00677E80"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79</w:t>
            </w:r>
          </w:p>
        </w:tc>
      </w:tr>
      <w:tr w:rsidR="00677E80" w:rsidRPr="00677E80" w14:paraId="65772270" w14:textId="77777777" w:rsidTr="00A33128">
        <w:trPr>
          <w:trHeight w:val="551"/>
          <w:jc w:val="center"/>
        </w:trPr>
        <w:tc>
          <w:tcPr>
            <w:tcW w:w="610" w:type="dxa"/>
            <w:vAlign w:val="center"/>
          </w:tcPr>
          <w:p w14:paraId="043C8369" w14:textId="002FC966" w:rsidR="00677E80" w:rsidRPr="00677E80" w:rsidRDefault="00677E80" w:rsidP="000D4CA0">
            <w:pPr>
              <w:overflowPunct w:val="0"/>
              <w:spacing w:after="0"/>
              <w:jc w:val="center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 w14:paraId="208A1575" w14:textId="4D8505B6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with ATG</w:t>
            </w:r>
          </w:p>
        </w:tc>
        <w:tc>
          <w:tcPr>
            <w:tcW w:w="1906" w:type="dxa"/>
            <w:vAlign w:val="center"/>
          </w:tcPr>
          <w:p w14:paraId="6C65F9D3" w14:textId="1C06D779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UL</w:t>
            </w:r>
          </w:p>
        </w:tc>
        <w:tc>
          <w:tcPr>
            <w:tcW w:w="1831" w:type="dxa"/>
            <w:vAlign w:val="center"/>
          </w:tcPr>
          <w:p w14:paraId="1F2E0911" w14:textId="581796F3" w:rsidR="00677E80" w:rsidRPr="00677E80" w:rsidRDefault="00677E80" w:rsidP="00677E80">
            <w:pPr>
              <w:overflowPunct w:val="0"/>
              <w:spacing w:after="0"/>
              <w:textAlignment w:val="baseline"/>
              <w:rPr>
                <w:rFonts w:eastAsia="Times New Roman"/>
                <w:sz w:val="22"/>
                <w:szCs w:val="22"/>
                <w:lang w:val="en-US" w:eastAsia="zh-CN"/>
              </w:rPr>
            </w:pPr>
            <w:r w:rsidRPr="00677E80">
              <w:rPr>
                <w:rFonts w:eastAsia="Times New Roman"/>
                <w:kern w:val="24"/>
                <w:sz w:val="22"/>
                <w:szCs w:val="22"/>
                <w:lang w:eastAsia="zh-CN"/>
              </w:rPr>
              <w:t>ATG UL</w:t>
            </w:r>
          </w:p>
        </w:tc>
        <w:tc>
          <w:tcPr>
            <w:tcW w:w="2817" w:type="dxa"/>
            <w:vMerge/>
            <w:vAlign w:val="center"/>
          </w:tcPr>
          <w:p w14:paraId="441E9CEE" w14:textId="77777777" w:rsidR="00677E80" w:rsidRPr="00677E80" w:rsidRDefault="00677E80" w:rsidP="00677E80">
            <w:pPr>
              <w:spacing w:after="0"/>
              <w:rPr>
                <w:rFonts w:eastAsia="Times New Roman"/>
                <w:sz w:val="22"/>
                <w:szCs w:val="22"/>
                <w:lang w:val="en-US" w:eastAsia="zh-CN"/>
              </w:rPr>
            </w:pPr>
          </w:p>
        </w:tc>
      </w:tr>
    </w:tbl>
    <w:p w14:paraId="144086E4" w14:textId="0A838DF5" w:rsidR="00373EC8" w:rsidRDefault="00373EC8" w:rsidP="00373EC8">
      <w:pPr>
        <w:jc w:val="both"/>
        <w:rPr>
          <w:sz w:val="22"/>
          <w:szCs w:val="22"/>
          <w:lang w:val="en-US"/>
        </w:rPr>
      </w:pPr>
    </w:p>
    <w:p w14:paraId="73E99B29" w14:textId="4C48655F" w:rsidR="00373EC8" w:rsidRPr="008F239E" w:rsidRDefault="008F239E" w:rsidP="00373EC8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 xml:space="preserve">Observation 2: </w:t>
      </w:r>
      <w:r w:rsidR="00303119">
        <w:rPr>
          <w:b/>
          <w:bCs/>
          <w:sz w:val="22"/>
          <w:szCs w:val="22"/>
          <w:lang w:val="en-US"/>
        </w:rPr>
        <w:t xml:space="preserve">the example band n1 is adjacent to the NTN band n256. The </w:t>
      </w:r>
      <w:r w:rsidR="00A5703D" w:rsidRPr="00A5703D">
        <w:rPr>
          <w:b/>
          <w:bCs/>
          <w:sz w:val="22"/>
          <w:szCs w:val="22"/>
          <w:lang w:val="en-US"/>
        </w:rPr>
        <w:t xml:space="preserve">interference between ATG and NTN can be neglected </w:t>
      </w:r>
      <w:r w:rsidR="00A5703D">
        <w:rPr>
          <w:b/>
          <w:bCs/>
          <w:sz w:val="22"/>
          <w:szCs w:val="22"/>
          <w:lang w:val="en-US"/>
        </w:rPr>
        <w:t>considering</w:t>
      </w:r>
      <w:r w:rsidR="00A5703D" w:rsidRPr="00A5703D">
        <w:rPr>
          <w:b/>
          <w:bCs/>
          <w:sz w:val="22"/>
          <w:szCs w:val="22"/>
          <w:lang w:val="en-US"/>
        </w:rPr>
        <w:t xml:space="preserve"> the high propagation loss and the low antenna gain</w:t>
      </w:r>
      <w:r w:rsidR="00A5703D">
        <w:rPr>
          <w:b/>
          <w:bCs/>
          <w:sz w:val="22"/>
          <w:szCs w:val="22"/>
          <w:lang w:val="en-US"/>
        </w:rPr>
        <w:t xml:space="preserve"> on the interference signal direction. </w:t>
      </w:r>
    </w:p>
    <w:p w14:paraId="5848B4DD" w14:textId="01B43807" w:rsidR="008F239E" w:rsidRPr="008F239E" w:rsidRDefault="008F239E" w:rsidP="00373EC8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 w:rsidR="00F93B44">
        <w:rPr>
          <w:b/>
          <w:bCs/>
          <w:sz w:val="22"/>
          <w:szCs w:val="22"/>
          <w:lang w:val="en-US"/>
        </w:rPr>
        <w:t xml:space="preserve"> </w:t>
      </w:r>
      <w:r w:rsidRPr="008F239E">
        <w:rPr>
          <w:b/>
          <w:bCs/>
          <w:sz w:val="22"/>
          <w:szCs w:val="22"/>
          <w:lang w:val="en-US"/>
        </w:rPr>
        <w:t xml:space="preserve">1: </w:t>
      </w:r>
      <w:r w:rsidR="00BC2719">
        <w:rPr>
          <w:b/>
          <w:bCs/>
          <w:sz w:val="22"/>
          <w:szCs w:val="22"/>
          <w:lang w:val="en-US"/>
        </w:rPr>
        <w:t xml:space="preserve">No need to consider </w:t>
      </w:r>
      <w:r w:rsidR="00A5703D">
        <w:rPr>
          <w:b/>
          <w:bCs/>
          <w:sz w:val="22"/>
          <w:szCs w:val="22"/>
          <w:lang w:val="en-US"/>
        </w:rPr>
        <w:t xml:space="preserve">the coexistence study between ATG and NTN </w:t>
      </w:r>
      <w:r w:rsidR="00BC2719">
        <w:rPr>
          <w:b/>
          <w:bCs/>
          <w:sz w:val="22"/>
          <w:szCs w:val="22"/>
          <w:lang w:val="en-US"/>
        </w:rPr>
        <w:t>in this WI</w:t>
      </w:r>
      <w:r w:rsidR="00A5703D">
        <w:rPr>
          <w:b/>
          <w:bCs/>
          <w:sz w:val="22"/>
          <w:szCs w:val="22"/>
          <w:lang w:val="en-US"/>
        </w:rPr>
        <w:t xml:space="preserve">. </w:t>
      </w:r>
    </w:p>
    <w:p w14:paraId="6534CDA8" w14:textId="50414046" w:rsidR="00373EC8" w:rsidRPr="00966798" w:rsidRDefault="008F239E" w:rsidP="00373EC8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 w:rsidR="00F93B44">
        <w:rPr>
          <w:b/>
          <w:bCs/>
          <w:sz w:val="22"/>
          <w:szCs w:val="22"/>
          <w:lang w:val="en-US"/>
        </w:rPr>
        <w:t xml:space="preserve"> 2</w:t>
      </w:r>
      <w:r w:rsidRPr="008F239E">
        <w:rPr>
          <w:b/>
          <w:bCs/>
          <w:sz w:val="22"/>
          <w:szCs w:val="22"/>
          <w:lang w:val="en-US"/>
        </w:rPr>
        <w:t xml:space="preserve">: </w:t>
      </w:r>
      <w:r w:rsidR="00684BF4">
        <w:rPr>
          <w:b/>
          <w:bCs/>
          <w:sz w:val="22"/>
          <w:szCs w:val="22"/>
          <w:lang w:val="en-US"/>
        </w:rPr>
        <w:t xml:space="preserve">To consider </w:t>
      </w:r>
      <w:r w:rsidR="00A5703D">
        <w:rPr>
          <w:b/>
          <w:bCs/>
          <w:sz w:val="22"/>
          <w:szCs w:val="22"/>
          <w:lang w:val="en-US"/>
        </w:rPr>
        <w:t>the</w:t>
      </w:r>
      <w:r w:rsidR="00984AAB">
        <w:rPr>
          <w:b/>
          <w:bCs/>
          <w:sz w:val="22"/>
          <w:szCs w:val="22"/>
          <w:lang w:val="en-US"/>
        </w:rPr>
        <w:t xml:space="preserve"> </w:t>
      </w:r>
      <w:r w:rsidR="00A5703D">
        <w:rPr>
          <w:b/>
          <w:bCs/>
          <w:sz w:val="22"/>
          <w:szCs w:val="22"/>
          <w:lang w:val="en-US"/>
        </w:rPr>
        <w:t xml:space="preserve">coexistence scenarios between ATG and </w:t>
      </w:r>
      <w:r w:rsidR="00984AAB">
        <w:rPr>
          <w:b/>
          <w:bCs/>
          <w:sz w:val="22"/>
          <w:szCs w:val="22"/>
          <w:lang w:val="en-US"/>
        </w:rPr>
        <w:t xml:space="preserve">conventional terrestrial network summarized in Table 3. </w:t>
      </w:r>
    </w:p>
    <w:p w14:paraId="0C2CAC38" w14:textId="75971965" w:rsidR="00D74A31" w:rsidRDefault="00D74A31" w:rsidP="00D74A31">
      <w:pPr>
        <w:pStyle w:val="Heading2"/>
        <w:rPr>
          <w:rFonts w:ascii="Arial" w:hAnsi="Arial" w:cs="Arial"/>
          <w:color w:val="auto"/>
          <w:sz w:val="28"/>
          <w:szCs w:val="28"/>
        </w:rPr>
      </w:pPr>
      <w:r w:rsidRPr="003345FC">
        <w:rPr>
          <w:rFonts w:ascii="Arial" w:hAnsi="Arial" w:cs="Arial"/>
          <w:color w:val="auto"/>
          <w:sz w:val="28"/>
          <w:szCs w:val="28"/>
        </w:rPr>
        <w:t>2.</w:t>
      </w:r>
      <w:r>
        <w:rPr>
          <w:rFonts w:ascii="Arial" w:hAnsi="Arial" w:cs="Arial"/>
          <w:color w:val="auto"/>
          <w:sz w:val="28"/>
          <w:szCs w:val="28"/>
        </w:rPr>
        <w:t>3</w:t>
      </w:r>
      <w:r w:rsidRPr="003345FC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 xml:space="preserve">Coexistence Topology </w:t>
      </w:r>
    </w:p>
    <w:p w14:paraId="06424B0D" w14:textId="77777777" w:rsidR="00373EC8" w:rsidRDefault="00373EC8" w:rsidP="00373EC8">
      <w:pPr>
        <w:jc w:val="both"/>
        <w:rPr>
          <w:sz w:val="22"/>
          <w:szCs w:val="22"/>
          <w:lang w:val="en-US"/>
        </w:rPr>
      </w:pPr>
    </w:p>
    <w:p w14:paraId="509D9235" w14:textId="35CB8ACE" w:rsidR="00373EC8" w:rsidRDefault="00902D44" w:rsidP="008951B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 xml:space="preserve">The ISD </w:t>
      </w:r>
      <w:r w:rsidR="0071587E">
        <w:rPr>
          <w:sz w:val="22"/>
          <w:szCs w:val="22"/>
          <w:lang w:val="en-US" w:eastAsia="zh-CN"/>
        </w:rPr>
        <w:t>for</w:t>
      </w:r>
      <w:r>
        <w:rPr>
          <w:sz w:val="22"/>
          <w:szCs w:val="22"/>
          <w:lang w:val="en-US" w:eastAsia="zh-CN"/>
        </w:rPr>
        <w:t xml:space="preserve"> ATG BS </w:t>
      </w:r>
      <w:r w:rsidR="0083247F">
        <w:rPr>
          <w:sz w:val="22"/>
          <w:szCs w:val="22"/>
          <w:lang w:val="en-US" w:eastAsia="zh-CN"/>
        </w:rPr>
        <w:t xml:space="preserve">is usually </w:t>
      </w:r>
      <w:r w:rsidR="00577F67">
        <w:rPr>
          <w:sz w:val="22"/>
          <w:szCs w:val="22"/>
          <w:lang w:val="en-US" w:eastAsia="zh-CN"/>
        </w:rPr>
        <w:t>very la</w:t>
      </w:r>
      <w:r>
        <w:rPr>
          <w:sz w:val="22"/>
          <w:szCs w:val="22"/>
          <w:lang w:val="en-US" w:eastAsia="zh-CN"/>
        </w:rPr>
        <w:t xml:space="preserve">rge, e.g. about 100km to 200km as in [1]. </w:t>
      </w:r>
      <w:r w:rsidR="0071587E">
        <w:rPr>
          <w:sz w:val="22"/>
          <w:szCs w:val="22"/>
          <w:lang w:val="en-US" w:eastAsia="zh-CN"/>
        </w:rPr>
        <w:t xml:space="preserve">Considering the </w:t>
      </w:r>
      <w:r w:rsidR="0045443B">
        <w:rPr>
          <w:sz w:val="22"/>
          <w:szCs w:val="22"/>
          <w:lang w:val="en-US" w:eastAsia="zh-CN"/>
        </w:rPr>
        <w:t xml:space="preserve">big </w:t>
      </w:r>
      <w:r w:rsidR="0071587E">
        <w:rPr>
          <w:sz w:val="22"/>
          <w:szCs w:val="22"/>
          <w:lang w:val="en-US" w:eastAsia="zh-CN"/>
        </w:rPr>
        <w:t xml:space="preserve">difference between </w:t>
      </w:r>
      <w:r w:rsidR="00605A0E">
        <w:rPr>
          <w:sz w:val="22"/>
          <w:szCs w:val="22"/>
          <w:lang w:val="en-US" w:eastAsia="zh-CN"/>
        </w:rPr>
        <w:t>ATG and conventional terrestrial network</w:t>
      </w:r>
      <w:r w:rsidR="00577D96">
        <w:rPr>
          <w:sz w:val="22"/>
          <w:szCs w:val="22"/>
          <w:lang w:val="en-US" w:eastAsia="zh-CN"/>
        </w:rPr>
        <w:t xml:space="preserve">, </w:t>
      </w:r>
      <w:r w:rsidR="002A05FF">
        <w:rPr>
          <w:sz w:val="22"/>
          <w:szCs w:val="22"/>
          <w:lang w:val="en-US" w:eastAsia="zh-CN"/>
        </w:rPr>
        <w:t>one ATG</w:t>
      </w:r>
      <w:r w:rsidR="00577D96">
        <w:rPr>
          <w:sz w:val="22"/>
          <w:szCs w:val="22"/>
          <w:lang w:val="en-US" w:eastAsia="zh-CN"/>
        </w:rPr>
        <w:t xml:space="preserve"> BS is enough for the </w:t>
      </w:r>
      <w:r w:rsidR="00917812">
        <w:rPr>
          <w:sz w:val="22"/>
          <w:szCs w:val="22"/>
          <w:lang w:val="en-US"/>
        </w:rPr>
        <w:t xml:space="preserve">coexistence </w:t>
      </w:r>
      <w:r w:rsidR="00CE73F9">
        <w:rPr>
          <w:sz w:val="22"/>
          <w:szCs w:val="22"/>
          <w:lang w:val="en-US"/>
        </w:rPr>
        <w:t>topology</w:t>
      </w:r>
      <w:r w:rsidR="008951B1">
        <w:rPr>
          <w:sz w:val="22"/>
          <w:szCs w:val="22"/>
          <w:lang w:val="en-US"/>
        </w:rPr>
        <w:t xml:space="preserve">. Whether wrap-around is considered for ATG network needs to be discussed. </w:t>
      </w:r>
    </w:p>
    <w:p w14:paraId="5C98CE16" w14:textId="55ADF07B" w:rsidR="008951B1" w:rsidRDefault="005318B4" w:rsidP="008951B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coexistence topology can be separated into two parts: </w:t>
      </w:r>
      <w:r w:rsidR="004A40F7">
        <w:rPr>
          <w:sz w:val="22"/>
          <w:szCs w:val="22"/>
          <w:lang w:val="en-US"/>
        </w:rPr>
        <w:t xml:space="preserve">1) </w:t>
      </w:r>
      <w:r>
        <w:rPr>
          <w:sz w:val="22"/>
          <w:szCs w:val="22"/>
          <w:lang w:val="en-US"/>
        </w:rPr>
        <w:t xml:space="preserve">the </w:t>
      </w:r>
      <w:r w:rsidR="00486294" w:rsidRPr="00486294">
        <w:rPr>
          <w:sz w:val="22"/>
          <w:szCs w:val="22"/>
          <w:lang w:val="en-US"/>
        </w:rPr>
        <w:t>ATG interferes to conventional TN</w:t>
      </w:r>
      <w:r w:rsidR="00486294">
        <w:rPr>
          <w:sz w:val="22"/>
          <w:szCs w:val="22"/>
          <w:lang w:val="en-US"/>
        </w:rPr>
        <w:t xml:space="preserve"> </w:t>
      </w:r>
      <w:r w:rsidR="004A40F7">
        <w:rPr>
          <w:sz w:val="22"/>
          <w:szCs w:val="22"/>
          <w:lang w:val="en-US"/>
        </w:rPr>
        <w:t>and 2) the c</w:t>
      </w:r>
      <w:r w:rsidR="004A40F7" w:rsidRPr="004A40F7">
        <w:rPr>
          <w:sz w:val="22"/>
          <w:szCs w:val="22"/>
          <w:lang w:val="en-US"/>
        </w:rPr>
        <w:t>onventional TN interferes to ATG</w:t>
      </w:r>
      <w:r w:rsidR="00616E3B">
        <w:rPr>
          <w:sz w:val="22"/>
          <w:szCs w:val="22"/>
          <w:lang w:val="en-US"/>
        </w:rPr>
        <w:t xml:space="preserve"> as shown in Figure 1 and Figure 2. </w:t>
      </w:r>
    </w:p>
    <w:p w14:paraId="0D277A14" w14:textId="3C094967" w:rsidR="008951B1" w:rsidRDefault="00141ADE" w:rsidP="008951B1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Figure 1, the </w:t>
      </w:r>
      <w:r w:rsidR="0019075E">
        <w:rPr>
          <w:sz w:val="22"/>
          <w:szCs w:val="22"/>
          <w:lang w:val="en-US"/>
        </w:rPr>
        <w:t>ATG DL t</w:t>
      </w:r>
      <w:r w:rsidR="0019075E">
        <w:rPr>
          <w:rFonts w:hint="eastAsia"/>
          <w:sz w:val="22"/>
          <w:szCs w:val="22"/>
          <w:lang w:val="en-US" w:eastAsia="zh-CN"/>
        </w:rPr>
        <w:t>o</w:t>
      </w:r>
      <w:r w:rsidR="0019075E">
        <w:rPr>
          <w:sz w:val="22"/>
          <w:szCs w:val="22"/>
          <w:lang w:val="en-US" w:eastAsia="zh-CN"/>
        </w:rPr>
        <w:t xml:space="preserve"> conventional </w:t>
      </w:r>
      <w:r w:rsidR="00471337">
        <w:rPr>
          <w:sz w:val="22"/>
          <w:szCs w:val="22"/>
          <w:lang w:val="en-US" w:eastAsia="zh-CN"/>
        </w:rPr>
        <w:t>TN</w:t>
      </w:r>
      <w:r w:rsidR="0019075E">
        <w:rPr>
          <w:sz w:val="22"/>
          <w:szCs w:val="22"/>
          <w:lang w:val="en-US" w:eastAsia="zh-CN"/>
        </w:rPr>
        <w:t xml:space="preserve"> DL </w:t>
      </w:r>
      <w:r w:rsidR="00CE36BE">
        <w:rPr>
          <w:sz w:val="22"/>
          <w:szCs w:val="22"/>
          <w:lang w:val="en-US" w:eastAsia="zh-CN"/>
        </w:rPr>
        <w:t xml:space="preserve">case </w:t>
      </w:r>
      <w:r w:rsidR="00FB70CE">
        <w:rPr>
          <w:sz w:val="22"/>
          <w:szCs w:val="22"/>
          <w:lang w:val="en-US" w:eastAsia="zh-CN"/>
        </w:rPr>
        <w:t>can</w:t>
      </w:r>
      <w:r w:rsidR="00CE36BE">
        <w:rPr>
          <w:sz w:val="22"/>
          <w:szCs w:val="22"/>
          <w:lang w:val="en-US" w:eastAsia="zh-CN"/>
        </w:rPr>
        <w:t xml:space="preserve"> be simple since the locations of BSs are fixed. </w:t>
      </w:r>
      <w:r w:rsidR="00623926">
        <w:rPr>
          <w:sz w:val="22"/>
          <w:szCs w:val="22"/>
          <w:lang w:val="en-US" w:eastAsia="zh-CN"/>
        </w:rPr>
        <w:t xml:space="preserve">The beamforming pattern will </w:t>
      </w:r>
      <w:r w:rsidR="00167BB8">
        <w:rPr>
          <w:sz w:val="22"/>
          <w:szCs w:val="22"/>
          <w:lang w:val="en-US" w:eastAsia="zh-CN"/>
        </w:rPr>
        <w:t xml:space="preserve">influence the </w:t>
      </w:r>
      <w:r w:rsidR="00BE5C73">
        <w:rPr>
          <w:sz w:val="22"/>
          <w:szCs w:val="22"/>
          <w:lang w:val="en-US" w:eastAsia="zh-CN"/>
        </w:rPr>
        <w:t xml:space="preserve">interference power to </w:t>
      </w:r>
      <w:r w:rsidR="008D31A9">
        <w:rPr>
          <w:sz w:val="22"/>
          <w:szCs w:val="22"/>
          <w:lang w:val="en-US" w:eastAsia="zh-CN"/>
        </w:rPr>
        <w:t xml:space="preserve">conventional UE receiving. </w:t>
      </w:r>
      <w:r w:rsidR="0063754B">
        <w:rPr>
          <w:sz w:val="22"/>
          <w:szCs w:val="22"/>
          <w:lang w:val="en-US" w:eastAsia="zh-CN"/>
        </w:rPr>
        <w:t xml:space="preserve">The </w:t>
      </w:r>
      <w:r w:rsidR="00471337">
        <w:rPr>
          <w:sz w:val="22"/>
          <w:szCs w:val="22"/>
          <w:lang w:val="en-US" w:eastAsia="zh-CN"/>
        </w:rPr>
        <w:t xml:space="preserve">case that the </w:t>
      </w:r>
      <w:r w:rsidR="0063754B">
        <w:rPr>
          <w:sz w:val="22"/>
          <w:szCs w:val="22"/>
          <w:lang w:val="en-US" w:eastAsia="zh-CN"/>
        </w:rPr>
        <w:t>ATG UL</w:t>
      </w:r>
      <w:r w:rsidR="00471337">
        <w:rPr>
          <w:sz w:val="22"/>
          <w:szCs w:val="22"/>
          <w:lang w:val="en-US" w:eastAsia="zh-CN"/>
        </w:rPr>
        <w:t xml:space="preserve"> interfering</w:t>
      </w:r>
      <w:r w:rsidR="0063754B">
        <w:rPr>
          <w:sz w:val="22"/>
          <w:szCs w:val="22"/>
          <w:lang w:val="en-US" w:eastAsia="zh-CN"/>
        </w:rPr>
        <w:t xml:space="preserve"> to conventional </w:t>
      </w:r>
      <w:r w:rsidR="00471337">
        <w:rPr>
          <w:sz w:val="22"/>
          <w:szCs w:val="22"/>
          <w:lang w:val="en-US" w:eastAsia="zh-CN"/>
        </w:rPr>
        <w:t xml:space="preserve">TN UL </w:t>
      </w:r>
      <w:r w:rsidR="008C20E8">
        <w:rPr>
          <w:sz w:val="22"/>
          <w:szCs w:val="22"/>
          <w:lang w:val="en-US" w:eastAsia="zh-CN"/>
        </w:rPr>
        <w:t xml:space="preserve">will depend on </w:t>
      </w:r>
      <w:r w:rsidR="00D87B4A">
        <w:rPr>
          <w:sz w:val="22"/>
          <w:szCs w:val="22"/>
          <w:lang w:val="en-US" w:eastAsia="zh-CN"/>
        </w:rPr>
        <w:t xml:space="preserve">whether </w:t>
      </w:r>
      <w:r w:rsidR="007C053B">
        <w:rPr>
          <w:sz w:val="22"/>
          <w:szCs w:val="22"/>
          <w:lang w:val="en-US" w:eastAsia="zh-CN"/>
        </w:rPr>
        <w:t xml:space="preserve">CPE on aircraft is beamformed, and the aircraft locations. </w:t>
      </w:r>
    </w:p>
    <w:p w14:paraId="14C65C77" w14:textId="4B3C94A9" w:rsidR="00373EC8" w:rsidRDefault="009C243D" w:rsidP="00373EC8">
      <w:pPr>
        <w:ind w:left="1080"/>
        <w:jc w:val="both"/>
        <w:rPr>
          <w:sz w:val="22"/>
          <w:szCs w:val="22"/>
          <w:lang w:val="en-US"/>
        </w:rPr>
      </w:pPr>
      <w:r w:rsidRPr="00040B67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E1FF1E8" wp14:editId="79870C59">
                <wp:simplePos x="0" y="0"/>
                <wp:positionH relativeFrom="column">
                  <wp:posOffset>1177748</wp:posOffset>
                </wp:positionH>
                <wp:positionV relativeFrom="paragraph">
                  <wp:posOffset>321081</wp:posOffset>
                </wp:positionV>
                <wp:extent cx="3458845" cy="2131060"/>
                <wp:effectExtent l="0" t="0" r="0" b="0"/>
                <wp:wrapTopAndBottom/>
                <wp:docPr id="47" name="Group 4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76E9D9-6ACB-F349-1969-875ED94A8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8845" cy="2131060"/>
                          <a:chOff x="0" y="0"/>
                          <a:chExt cx="7390774" cy="3866057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A picture containing text, electronics, screenshot, computer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028E06B6-F832-0D2E-A79B-DDB1170DBD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5422505" y="3161335"/>
                            <a:ext cx="166955" cy="3078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3" descr="A picture containing text, outdoor objec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DE77A1A3-5517-FEEE-390F-C0BD1D66F44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0000" b="90000" l="10000" r="90000">
                                        <a14:foregroundMark x1="25333" y1="44333" x2="25333" y2="44333"/>
                                        <a14:foregroundMark x1="31000" y1="39000" x2="31000" y2="39000"/>
                                        <a14:foregroundMark x1="37667" y1="37667" x2="37667" y2="37667"/>
                                        <a14:foregroundMark x1="63667" y1="30667" x2="63667" y2="30667"/>
                                        <a14:foregroundMark x1="70667" y1="35667" x2="70667" y2="35667"/>
                                        <a14:foregroundMark x1="76000" y1="39667" x2="76000" y2="3966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24" r="15668"/>
                          <a:stretch/>
                        </pic:blipFill>
                        <pic:spPr>
                          <a:xfrm>
                            <a:off x="6342128" y="2589948"/>
                            <a:ext cx="582218" cy="899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 descr="A picture containing text, clipar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FC8383F7-C600-7075-DCA3-5FF11C893B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alphaModFix amt="8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50831" y="0"/>
                            <a:ext cx="1370215" cy="5480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5" descr="Shape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A4D4DD09-7A8A-71FC-BDD3-0A33C63B35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632" t="11070" r="35243" b="9937"/>
                          <a:stretch/>
                        </pic:blipFill>
                        <pic:spPr>
                          <a:xfrm>
                            <a:off x="38100" y="1459423"/>
                            <a:ext cx="715568" cy="200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Straight Arrow Connector 6">
                          <a:extLst>
                            <a:ext uri="{FF2B5EF4-FFF2-40B4-BE49-F238E27FC236}">
                              <a16:creationId xmlns:a16="http://schemas.microsoft.com/office/drawing/2014/main" id="{E9BF8463-2B8B-2335-5044-3754FDF70155}"/>
                            </a:ext>
                          </a:extLst>
                        </wps:cNvPr>
                        <wps:cNvCnPr>
                          <a:stCxn id="5" idx="0"/>
                          <a:endCxn id="4" idx="1"/>
                        </wps:cNvCnPr>
                        <wps:spPr>
                          <a:xfrm flipV="1">
                            <a:off x="395884" y="274043"/>
                            <a:ext cx="2254947" cy="11853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>
                                <a:lumMod val="75000"/>
                              </a:schemeClr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>
                          <a:extLst>
                            <a:ext uri="{FF2B5EF4-FFF2-40B4-BE49-F238E27FC236}">
                              <a16:creationId xmlns:a16="http://schemas.microsoft.com/office/drawing/2014/main" id="{FDCE7512-1428-5DB8-49A4-8C6E76F5753B}"/>
                            </a:ext>
                          </a:extLst>
                        </wps:cNvPr>
                        <wps:cNvCnPr>
                          <a:stCxn id="3" idx="1"/>
                          <a:endCxn id="2" idx="1"/>
                        </wps:cNvCnPr>
                        <wps:spPr>
                          <a:xfrm flipH="1">
                            <a:off x="5589460" y="3039563"/>
                            <a:ext cx="752668" cy="275704"/>
                          </a:xfrm>
                          <a:prstGeom prst="straightConnector1">
                            <a:avLst/>
                          </a:prstGeom>
                          <a:ln w="19050" cap="rnd">
                            <a:solidFill>
                              <a:schemeClr val="accent1">
                                <a:lumMod val="75000"/>
                              </a:schemeClr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>
                          <a:extLst>
                            <a:ext uri="{FF2B5EF4-FFF2-40B4-BE49-F238E27FC236}">
                              <a16:creationId xmlns:a16="http://schemas.microsoft.com/office/drawing/2014/main" id="{671CF9BC-9471-76C7-8C0D-BBDE7D6E341A}"/>
                            </a:ext>
                          </a:extLst>
                        </wps:cNvPr>
                        <wps:cNvCnPr>
                          <a:stCxn id="5" idx="0"/>
                          <a:endCxn id="2" idx="3"/>
                        </wps:cNvCnPr>
                        <wps:spPr>
                          <a:xfrm>
                            <a:off x="395884" y="1459423"/>
                            <a:ext cx="5026621" cy="1855844"/>
                          </a:xfrm>
                          <a:prstGeom prst="straightConnector1">
                            <a:avLst/>
                          </a:prstGeom>
                          <a:ln w="19050" cap="rnd">
                            <a:solidFill>
                              <a:schemeClr val="accent1">
                                <a:lumMod val="75000"/>
                              </a:schemeClr>
                            </a:solidFill>
                            <a:prstDash val="dash"/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>
                          <a:extLst>
                            <a:ext uri="{FF2B5EF4-FFF2-40B4-BE49-F238E27FC236}">
                              <a16:creationId xmlns:a16="http://schemas.microsoft.com/office/drawing/2014/main" id="{5B613F77-BF46-9AB4-F1CF-E3B0B31B86A0}"/>
                            </a:ext>
                          </a:extLst>
                        </wps:cNvPr>
                        <wps:cNvCnPr>
                          <a:cxnSpLocks/>
                          <a:stCxn id="4" idx="2"/>
                        </wps:cNvCnPr>
                        <wps:spPr>
                          <a:xfrm flipH="1">
                            <a:off x="675946" y="548086"/>
                            <a:ext cx="2659993" cy="1495425"/>
                          </a:xfrm>
                          <a:prstGeom prst="straightConnector1">
                            <a:avLst/>
                          </a:prstGeom>
                          <a:ln w="19050" cap="rnd">
                            <a:solidFill>
                              <a:schemeClr val="accent4">
                                <a:lumMod val="75000"/>
                              </a:schemeClr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>
                          <a:extLst>
                            <a:ext uri="{FF2B5EF4-FFF2-40B4-BE49-F238E27FC236}">
                              <a16:creationId xmlns:a16="http://schemas.microsoft.com/office/drawing/2014/main" id="{00DA865B-8D0D-B77F-8CBC-8D03202411FD}"/>
                            </a:ext>
                          </a:extLst>
                        </wps:cNvPr>
                        <wps:cNvCnPr>
                          <a:cxnSpLocks/>
                          <a:stCxn id="2" idx="0"/>
                        </wps:cNvCnPr>
                        <wps:spPr>
                          <a:xfrm flipV="1">
                            <a:off x="5505982" y="2860376"/>
                            <a:ext cx="836146" cy="300959"/>
                          </a:xfrm>
                          <a:prstGeom prst="straightConnector1">
                            <a:avLst/>
                          </a:prstGeom>
                          <a:ln w="19050" cap="rnd">
                            <a:solidFill>
                              <a:schemeClr val="accent4">
                                <a:lumMod val="75000"/>
                              </a:schemeClr>
                            </a:solidFill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08780A36-75D6-4CCD-B9F2-2655DC0530DA}"/>
                            </a:ext>
                          </a:extLst>
                        </wps:cNvPr>
                        <wps:cNvCnPr>
                          <a:stCxn id="4" idx="2"/>
                          <a:endCxn id="3" idx="0"/>
                        </wps:cNvCnPr>
                        <wps:spPr>
                          <a:xfrm>
                            <a:off x="3335939" y="548086"/>
                            <a:ext cx="3297298" cy="2041862"/>
                          </a:xfrm>
                          <a:prstGeom prst="straightConnector1">
                            <a:avLst/>
                          </a:prstGeom>
                          <a:ln w="19050" cap="rnd">
                            <a:solidFill>
                              <a:schemeClr val="accent4">
                                <a:lumMod val="75000"/>
                              </a:schemeClr>
                            </a:solidFill>
                            <a:prstDash val="dash"/>
                            <a:round/>
                            <a:headEnd type="none" w="med" len="sm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Box 40">
                          <a:extLst>
                            <a:ext uri="{FF2B5EF4-FFF2-40B4-BE49-F238E27FC236}">
                              <a16:creationId xmlns:a16="http://schemas.microsoft.com/office/drawing/2014/main" id="{8188BBF8-A1F7-5964-E486-EBB05B6CD9F7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3517694"/>
                            <a:ext cx="1156336" cy="334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8899FB" w14:textId="77777777" w:rsidR="009C243D" w:rsidRPr="00BC2551" w:rsidRDefault="009C243D" w:rsidP="009C243D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BC2551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22"/>
                                  <w:szCs w:val="22"/>
                                </w:rPr>
                                <w:t>ATG BS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41">
                          <a:extLst>
                            <a:ext uri="{FF2B5EF4-FFF2-40B4-BE49-F238E27FC236}">
                              <a16:creationId xmlns:a16="http://schemas.microsoft.com/office/drawing/2014/main" id="{2BFFB913-624E-E652-EA15-1317FD5570A4}"/>
                            </a:ext>
                          </a:extLst>
                        </wps:cNvPr>
                        <wps:cNvSpPr txBox="1"/>
                        <wps:spPr>
                          <a:xfrm>
                            <a:off x="4961086" y="3531412"/>
                            <a:ext cx="2429688" cy="334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881B3B" w14:textId="77777777" w:rsidR="009C243D" w:rsidRPr="00BC2551" w:rsidRDefault="009C243D" w:rsidP="009C243D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BC2551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22"/>
                                  <w:szCs w:val="22"/>
                                </w:rPr>
                                <w:t>Conventional BS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g:grpSp>
                        <wpg:cNvPr id="14" name="Group 14">
                          <a:extLst>
                            <a:ext uri="{FF2B5EF4-FFF2-40B4-BE49-F238E27FC236}">
                              <a16:creationId xmlns:a16="http://schemas.microsoft.com/office/drawing/2014/main" id="{7CD4FBDA-97E3-A917-E2D8-142B07AF37A0}"/>
                            </a:ext>
                          </a:extLst>
                        </wpg:cNvPr>
                        <wpg:cNvGrpSpPr/>
                        <wpg:grpSpPr>
                          <a:xfrm>
                            <a:off x="5836028" y="226408"/>
                            <a:ext cx="1230894" cy="576532"/>
                            <a:chOff x="5836028" y="226408"/>
                            <a:chExt cx="1230894" cy="576532"/>
                          </a:xfrm>
                        </wpg:grpSpPr>
                        <wps:wsp>
                          <wps:cNvPr id="15" name="Straight Arrow Connector 15">
                            <a:extLst>
                              <a:ext uri="{FF2B5EF4-FFF2-40B4-BE49-F238E27FC236}">
                                <a16:creationId xmlns:a16="http://schemas.microsoft.com/office/drawing/2014/main" id="{6203F27C-722D-C1CB-B597-EA7FF09E65D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836028" y="365905"/>
                              <a:ext cx="582218" cy="0"/>
                            </a:xfrm>
                            <a:prstGeom prst="straightConnector1">
                              <a:avLst/>
                            </a:prstGeom>
                            <a:ln w="19050" cap="rnd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round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TextBox 42">
                            <a:extLst>
                              <a:ext uri="{FF2B5EF4-FFF2-40B4-BE49-F238E27FC236}">
                                <a16:creationId xmlns:a16="http://schemas.microsoft.com/office/drawing/2014/main" id="{BB4FA214-0898-52B8-D3D0-3C91B532B88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79083" y="226408"/>
                              <a:ext cx="582315" cy="3346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E8999C0" w14:textId="77777777" w:rsidR="009C243D" w:rsidRPr="00BC2551" w:rsidRDefault="009C243D" w:rsidP="009C243D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BC2551"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  <w:t>UL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17" name="Straight Arrow Connector 17">
                            <a:extLst>
                              <a:ext uri="{FF2B5EF4-FFF2-40B4-BE49-F238E27FC236}">
                                <a16:creationId xmlns:a16="http://schemas.microsoft.com/office/drawing/2014/main" id="{5D94C458-2C70-5016-2742-CF67FC1948C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840029" y="611373"/>
                              <a:ext cx="582218" cy="0"/>
                            </a:xfrm>
                            <a:prstGeom prst="straightConnector1">
                              <a:avLst/>
                            </a:prstGeom>
                            <a:ln w="19050" cap="rnd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round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Box 44">
                            <a:extLst>
                              <a:ext uri="{FF2B5EF4-FFF2-40B4-BE49-F238E27FC236}">
                                <a16:creationId xmlns:a16="http://schemas.microsoft.com/office/drawing/2014/main" id="{1830779D-8CAC-3851-AB45-1CBC2E8D22D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484607" y="468295"/>
                              <a:ext cx="582315" cy="3346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FDC2321" w14:textId="77777777" w:rsidR="009C243D" w:rsidRPr="00BC2551" w:rsidRDefault="009C243D" w:rsidP="009C243D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BC2551"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  <w:t>DL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1FF1E8" id="Group 46" o:spid="_x0000_s1026" style="position:absolute;left:0;text-align:left;margin-left:92.75pt;margin-top:25.3pt;width:272.35pt;height:167.8pt;z-index:251663360;mso-width-relative:margin;mso-height-relative:margin" coordsize="73907,3866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A picture containing text, electronics, screenshot, computer&#10;&#10;Description automatically generated" style="position:absolute;left:54225;top:31613;width:1669;height:307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">
                  <v:imagedata r:id="rId14" o:title="A picture containing text, electronics, screenshot, computer&#10;&#10;Description automatically generated"/>
                </v:shape>
                <v:shape id="Picture 3" o:spid="_x0000_s1028" type="#_x0000_t75" alt="A picture containing text, outdoor object&#10;&#10;Description automatically generated" style="position:absolute;left:63421;top:25899;width:5822;height:8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">
                  <v:imagedata r:id="rId15" o:title="A picture containing text, outdoor object&#10;&#10;Description automatically generated" cropleft="10436f" cropright="10268f" recolortarget="black"/>
                </v:shape>
                <v:shape id="Picture 4" o:spid="_x0000_s1029" type="#_x0000_t75" alt="A picture containing text, clipart&#10;&#10;Description automatically generated" style="position:absolute;left:26508;width:13702;height:5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">
                  <v:imagedata r:id="rId16" o:title="A picture containing text, clipart&#10;&#10;Description automatically generated"/>
                </v:shape>
                <v:shape id="Picture 5" o:spid="_x0000_s1030" type="#_x0000_t75" alt="Shape&#10;&#10;Description automatically generated" style="position:absolute;left:381;top:14594;width:7155;height:2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">
                  <v:imagedata r:id="rId17" o:title="Shape&#10;&#10;Description automatically generated" croptop="7255f" cropbottom="6512f" cropleft="24007f" cropright="23097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1" type="#_x0000_t32" style="position:absolute;left:3958;top:2740;width:22550;height:118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" strokecolor="#2f5496 [2404]" strokeweight="1.5pt">
                  <v:stroke endarrow="block" joinstyle="miter"/>
                </v:shape>
                <v:shape id="Straight Arrow Connector 7" o:spid="_x0000_s1032" type="#_x0000_t32" style="position:absolute;left:55894;top:30395;width:7527;height:27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" strokecolor="#2f5496 [2404]" strokeweight="1.5pt">
                  <v:stroke startarrowlength="short" endarrow="block" endcap="round"/>
                </v:shape>
                <v:shape id="Straight Arrow Connector 8" o:spid="_x0000_s1033" type="#_x0000_t32" style="position:absolute;left:3958;top:14594;width:50267;height:185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" strokecolor="#2f5496 [2404]" strokeweight="1.5pt">
                  <v:stroke dashstyle="dash" startarrowlength="short" endarrow="block" endcap="round"/>
                </v:shape>
                <v:shape id="Straight Arrow Connector 9" o:spid="_x0000_s1034" type="#_x0000_t32" style="position:absolute;left:6759;top:5480;width:26600;height:1495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" strokecolor="#bf8f00 [2407]" strokeweight="1.5pt">
                  <v:stroke startarrowlength="short" endarrow="block" endcap="round"/>
                  <o:lock v:ext="edit" shapetype="f"/>
                </v:shape>
                <v:shape id="Straight Arrow Connector 10" o:spid="_x0000_s1035" type="#_x0000_t32" style="position:absolute;left:55059;top:28603;width:8362;height:30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" strokecolor="#bf8f00 [2407]" strokeweight="1.5pt">
                  <v:stroke startarrowlength="short" endarrow="block" endcap="round"/>
                  <o:lock v:ext="edit" shapetype="f"/>
                </v:shape>
                <v:shape id="Straight Arrow Connector 11" o:spid="_x0000_s1036" type="#_x0000_t32" style="position:absolute;left:33359;top:5480;width:32973;height:204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" strokecolor="#bf8f00 [2407]" strokeweight="1.5pt">
                  <v:stroke dashstyle="dash" startarrowlength="short" endarrow="block" endcap="round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0" o:spid="_x0000_s1037" type="#_x0000_t202" style="position:absolute;top:35176;width:11563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6F8899FB" w14:textId="77777777" w:rsidR="009C243D" w:rsidRPr="00BC2551" w:rsidRDefault="009C243D" w:rsidP="009C243D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22"/>
                            <w:szCs w:val="22"/>
                          </w:rPr>
                        </w:pPr>
                        <w:r w:rsidRPr="00BC2551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22"/>
                            <w:szCs w:val="22"/>
                          </w:rPr>
                          <w:t>ATG BS</w:t>
                        </w:r>
                      </w:p>
                    </w:txbxContent>
                  </v:textbox>
                </v:shape>
                <v:shape id="TextBox 41" o:spid="_x0000_s1038" type="#_x0000_t202" style="position:absolute;left:49610;top:35314;width:24297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6881B3B" w14:textId="77777777" w:rsidR="009C243D" w:rsidRPr="00BC2551" w:rsidRDefault="009C243D" w:rsidP="009C243D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22"/>
                            <w:szCs w:val="22"/>
                          </w:rPr>
                        </w:pPr>
                        <w:r w:rsidRPr="00BC2551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22"/>
                            <w:szCs w:val="22"/>
                          </w:rPr>
                          <w:t>Conventional BS</w:t>
                        </w:r>
                      </w:p>
                    </w:txbxContent>
                  </v:textbox>
                </v:shape>
                <v:group id="Group 14" o:spid="_x0000_s1039" style="position:absolute;left:58360;top:2264;width:12309;height:5765" coordorigin="58360,2264" coordsize="12308,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Straight Arrow Connector 15" o:spid="_x0000_s1040" type="#_x0000_t32" style="position:absolute;left:58360;top:3659;width: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" strokecolor="#bf8f00 [2407]" strokeweight="1.5pt">
                    <v:stroke startarrowlength="short" endarrow="block" endcap="round"/>
                    <o:lock v:ext="edit" shapetype="f"/>
                  </v:shape>
                  <v:shape id="TextBox 42" o:spid="_x0000_s1041" type="#_x0000_t202" style="position:absolute;left:64790;top:2264;width:582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  <v:textbox inset="0,0,0,0">
                      <w:txbxContent>
                        <w:p w14:paraId="0E8999C0" w14:textId="77777777" w:rsidR="009C243D" w:rsidRPr="00BC2551" w:rsidRDefault="009C243D" w:rsidP="009C243D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</w:pPr>
                          <w:r w:rsidRPr="00BC2551"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  <w:t>UL</w:t>
                          </w:r>
                        </w:p>
                      </w:txbxContent>
                    </v:textbox>
                  </v:shape>
                  <v:shape id="Straight Arrow Connector 17" o:spid="_x0000_s1042" type="#_x0000_t32" style="position:absolute;left:58400;top:6113;width: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" strokecolor="#2f5496 [2404]" strokeweight="1.5pt">
                    <v:stroke startarrowlength="short" endarrow="block" endcap="round"/>
                    <o:lock v:ext="edit" shapetype="f"/>
                  </v:shape>
                  <v:shape id="TextBox 44" o:spid="_x0000_s1043" type="#_x0000_t202" style="position:absolute;left:64846;top:4682;width:5823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<v:textbox inset="0,0,0,0">
                      <w:txbxContent>
                        <w:p w14:paraId="4FDC2321" w14:textId="77777777" w:rsidR="009C243D" w:rsidRPr="00BC2551" w:rsidRDefault="009C243D" w:rsidP="009C243D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</w:pPr>
                          <w:r w:rsidRPr="00BC2551"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  <w:t>DL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6410CA4D" w14:textId="77777777" w:rsidR="00373EC8" w:rsidRDefault="00373EC8" w:rsidP="00373EC8">
      <w:pPr>
        <w:ind w:left="1080"/>
        <w:jc w:val="both"/>
        <w:rPr>
          <w:sz w:val="22"/>
          <w:szCs w:val="22"/>
          <w:lang w:val="en-US"/>
        </w:rPr>
      </w:pPr>
    </w:p>
    <w:p w14:paraId="425A5C93" w14:textId="77777777" w:rsidR="00373EC8" w:rsidRDefault="00373EC8" w:rsidP="00373EC8">
      <w:pPr>
        <w:ind w:left="1080"/>
        <w:jc w:val="both"/>
        <w:rPr>
          <w:sz w:val="22"/>
          <w:szCs w:val="22"/>
          <w:lang w:val="en-US"/>
        </w:rPr>
      </w:pPr>
    </w:p>
    <w:p w14:paraId="021115BF" w14:textId="293AE65E" w:rsidR="00211FB3" w:rsidRPr="00211FB3" w:rsidRDefault="004A40F7" w:rsidP="0041523C">
      <w:pPr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 1. </w:t>
      </w:r>
      <w:r w:rsidR="005E5E3A">
        <w:rPr>
          <w:sz w:val="22"/>
          <w:szCs w:val="22"/>
          <w:lang w:val="en-US"/>
        </w:rPr>
        <w:t>Coexistence t</w:t>
      </w:r>
      <w:r>
        <w:rPr>
          <w:sz w:val="22"/>
          <w:szCs w:val="22"/>
          <w:lang w:val="en-US"/>
        </w:rPr>
        <w:t xml:space="preserve">opology for </w:t>
      </w:r>
      <w:r w:rsidR="00211FB3" w:rsidRPr="00211FB3">
        <w:rPr>
          <w:sz w:val="22"/>
          <w:szCs w:val="22"/>
          <w:lang w:val="en-US"/>
        </w:rPr>
        <w:t>ATG interferes to conventional TN</w:t>
      </w:r>
    </w:p>
    <w:p w14:paraId="5757C1EA" w14:textId="77777777" w:rsidR="00D34105" w:rsidRDefault="00D34105" w:rsidP="00BF54C9">
      <w:pPr>
        <w:jc w:val="both"/>
        <w:rPr>
          <w:sz w:val="22"/>
          <w:szCs w:val="22"/>
        </w:rPr>
      </w:pPr>
    </w:p>
    <w:p w14:paraId="766F8D96" w14:textId="73489F9D" w:rsidR="00D34105" w:rsidRDefault="0001199D" w:rsidP="00BF54C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Figure 2, </w:t>
      </w:r>
      <w:r w:rsidR="00DC3922">
        <w:rPr>
          <w:sz w:val="22"/>
          <w:szCs w:val="22"/>
        </w:rPr>
        <w:t xml:space="preserve">the interference from conventional TN </w:t>
      </w:r>
      <w:r w:rsidR="00F64E25">
        <w:rPr>
          <w:sz w:val="22"/>
          <w:szCs w:val="22"/>
        </w:rPr>
        <w:t>to ATG are aggregated interference. Therefore, the topology needs further discussion</w:t>
      </w:r>
      <w:r w:rsidR="00453368">
        <w:rPr>
          <w:sz w:val="22"/>
          <w:szCs w:val="22"/>
        </w:rPr>
        <w:t xml:space="preserve">, e.g. how many conventional BSs are counted, </w:t>
      </w:r>
      <w:r w:rsidR="0056190B">
        <w:rPr>
          <w:sz w:val="22"/>
          <w:szCs w:val="22"/>
        </w:rPr>
        <w:t xml:space="preserve">how the interference is </w:t>
      </w:r>
      <w:r w:rsidR="0056190B">
        <w:rPr>
          <w:sz w:val="22"/>
          <w:szCs w:val="22"/>
        </w:rPr>
        <w:lastRenderedPageBreak/>
        <w:t xml:space="preserve">aggregated, </w:t>
      </w:r>
      <w:r w:rsidR="0033253B">
        <w:rPr>
          <w:sz w:val="22"/>
          <w:szCs w:val="22"/>
        </w:rPr>
        <w:t>what is</w:t>
      </w:r>
      <w:r w:rsidR="0056190B">
        <w:rPr>
          <w:sz w:val="22"/>
          <w:szCs w:val="22"/>
        </w:rPr>
        <w:t xml:space="preserve"> networking loading</w:t>
      </w:r>
      <w:r w:rsidR="0033253B">
        <w:rPr>
          <w:sz w:val="22"/>
          <w:szCs w:val="22"/>
        </w:rPr>
        <w:t xml:space="preserve">, the difference for rural and urban, etc. Many factors will impact the coexistence topology and </w:t>
      </w:r>
      <w:r w:rsidR="00003ACC">
        <w:rPr>
          <w:sz w:val="22"/>
          <w:szCs w:val="22"/>
        </w:rPr>
        <w:t xml:space="preserve">the coexistence results. </w:t>
      </w:r>
    </w:p>
    <w:p w14:paraId="43A52A24" w14:textId="08C2501D" w:rsidR="00D34105" w:rsidRDefault="00F13A65" w:rsidP="00BF54C9">
      <w:pPr>
        <w:jc w:val="both"/>
        <w:rPr>
          <w:sz w:val="22"/>
          <w:szCs w:val="22"/>
        </w:rPr>
      </w:pPr>
      <w:r w:rsidRPr="00D34105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EAA02C" wp14:editId="0CD2B523">
                <wp:simplePos x="0" y="0"/>
                <wp:positionH relativeFrom="column">
                  <wp:posOffset>872490</wp:posOffset>
                </wp:positionH>
                <wp:positionV relativeFrom="paragraph">
                  <wp:posOffset>356995</wp:posOffset>
                </wp:positionV>
                <wp:extent cx="4138295" cy="2703830"/>
                <wp:effectExtent l="0" t="0" r="0" b="0"/>
                <wp:wrapTopAndBottom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2703830"/>
                          <a:chOff x="0" y="0"/>
                          <a:chExt cx="5586754" cy="4401697"/>
                        </a:xfrm>
                      </wpg:grpSpPr>
                      <wps:wsp>
                        <wps:cNvPr id="19" name="TextBox 58"/>
                        <wps:cNvSpPr txBox="1"/>
                        <wps:spPr>
                          <a:xfrm>
                            <a:off x="1259303" y="4067052"/>
                            <a:ext cx="1638300" cy="334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6DD5EA" w14:textId="77777777" w:rsidR="00D34105" w:rsidRPr="00BC2551" w:rsidRDefault="00D34105" w:rsidP="00D34105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BC2551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22"/>
                                  <w:szCs w:val="22"/>
                                </w:rPr>
                                <w:t>Conventional BS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0" y="0"/>
                            <a:ext cx="5586754" cy="4025562"/>
                            <a:chOff x="0" y="0"/>
                            <a:chExt cx="5586754" cy="4025562"/>
                          </a:xfrm>
                        </wpg:grpSpPr>
                        <pic:pic xmlns:pic="http://schemas.openxmlformats.org/drawingml/2006/picture">
                          <pic:nvPicPr>
                            <pic:cNvPr id="21" name="Picture 2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0607" t="15867" r="18661"/>
                            <a:stretch/>
                          </pic:blipFill>
                          <pic:spPr>
                            <a:xfrm>
                              <a:off x="0" y="530934"/>
                              <a:ext cx="3906167" cy="349462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2" name="Picture 22" descr="Shape&#10;&#10;Description automatically generated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632" t="11070" r="35243" b="9937"/>
                            <a:stretch/>
                          </pic:blipFill>
                          <pic:spPr>
                            <a:xfrm>
                              <a:off x="4780836" y="1745169"/>
                              <a:ext cx="477253" cy="1768941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3" name="TextBox 57"/>
                          <wps:cNvSpPr txBox="1"/>
                          <wps:spPr>
                            <a:xfrm>
                              <a:off x="4710454" y="3654074"/>
                              <a:ext cx="876300" cy="3346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2754E01" w14:textId="77777777" w:rsidR="00D34105" w:rsidRPr="00BC2551" w:rsidRDefault="00D34105" w:rsidP="00D34105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BC2551"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  <w:t>ATG BS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Picture 24" descr="A picture containing text, clipart&#10;&#10;Description automatically generate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alphaModFix amt="85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21">
                                      <a14:imgEffect>
                                        <a14:saturation sat="0"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94110" y="0"/>
                              <a:ext cx="1038294" cy="548086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5" name="Straight Arrow Connector 25"/>
                          <wps:cNvCnPr>
                            <a:cxnSpLocks/>
                          </wps:cNvCnPr>
                          <wps:spPr>
                            <a:xfrm>
                              <a:off x="2751479" y="416788"/>
                              <a:ext cx="2267984" cy="1328381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Arrow Connector 26"/>
                          <wps:cNvCnPr>
                            <a:cxnSpLocks/>
                          </wps:cNvCnPr>
                          <wps:spPr>
                            <a:xfrm flipH="1" flipV="1">
                              <a:off x="2456204" y="648722"/>
                              <a:ext cx="2354656" cy="1402691"/>
                            </a:xfrm>
                            <a:prstGeom prst="straightConnector1">
                              <a:avLst/>
                            </a:prstGeom>
                            <a:ln w="19050" cap="rnd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round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>
                            <a:cxnSpLocks/>
                          </wps:cNvCnPr>
                          <wps:spPr>
                            <a:xfrm flipV="1">
                              <a:off x="2717002" y="2418979"/>
                              <a:ext cx="1993581" cy="643844"/>
                            </a:xfrm>
                            <a:prstGeom prst="straightConnector1">
                              <a:avLst/>
                            </a:prstGeom>
                            <a:ln w="19050">
                              <a:prstDash val="dash"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Arrow Connector 28"/>
                          <wps:cNvCnPr>
                            <a:cxnSpLocks/>
                          </wps:cNvCnPr>
                          <wps:spPr>
                            <a:xfrm flipV="1">
                              <a:off x="2646749" y="2582347"/>
                              <a:ext cx="1981155" cy="973314"/>
                            </a:xfrm>
                            <a:prstGeom prst="straightConnector1">
                              <a:avLst/>
                            </a:prstGeom>
                            <a:ln w="19050">
                              <a:prstDash val="dash"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Straight Arrow Connector 29"/>
                          <wps:cNvCnPr>
                            <a:cxnSpLocks/>
                          </wps:cNvCnPr>
                          <wps:spPr>
                            <a:xfrm>
                              <a:off x="2717002" y="2322149"/>
                              <a:ext cx="1910902" cy="32696"/>
                            </a:xfrm>
                            <a:prstGeom prst="straightConnector1">
                              <a:avLst/>
                            </a:prstGeom>
                            <a:ln w="19050">
                              <a:prstDash val="dash"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3"/>
                            </a:lnRef>
                            <a:fillRef idx="0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Arrow Connector 30"/>
                          <wps:cNvCnPr>
                            <a:cxnSpLocks/>
                          </wps:cNvCnPr>
                          <wps:spPr>
                            <a:xfrm>
                              <a:off x="4320053" y="287748"/>
                              <a:ext cx="401253" cy="0"/>
                            </a:xfrm>
                            <a:prstGeom prst="straightConnector1">
                              <a:avLst/>
                            </a:prstGeom>
                            <a:ln w="19050" cap="rnd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round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TextBox 36"/>
                          <wps:cNvSpPr txBox="1"/>
                          <wps:spPr>
                            <a:xfrm>
                              <a:off x="4763431" y="148244"/>
                              <a:ext cx="401320" cy="3346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6196A99" w14:textId="77777777" w:rsidR="00D34105" w:rsidRPr="00BC2551" w:rsidRDefault="00D34105" w:rsidP="00D34105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BC2551"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  <w:t>UL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32" name="Straight Arrow Connector 32"/>
                          <wps:cNvCnPr>
                            <a:cxnSpLocks/>
                          </wps:cNvCnPr>
                          <wps:spPr>
                            <a:xfrm>
                              <a:off x="4322810" y="533216"/>
                              <a:ext cx="401253" cy="0"/>
                            </a:xfrm>
                            <a:prstGeom prst="straightConnector1">
                              <a:avLst/>
                            </a:prstGeom>
                            <a:ln w="19050" cap="rnd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round/>
                              <a:headEnd type="none" w="med" len="sm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TextBox 39"/>
                          <wps:cNvSpPr txBox="1"/>
                          <wps:spPr>
                            <a:xfrm>
                              <a:off x="4767238" y="390114"/>
                              <a:ext cx="401320" cy="3346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BA2B179" w14:textId="77777777" w:rsidR="00D34105" w:rsidRPr="00BC2551" w:rsidRDefault="00D34105" w:rsidP="00D34105">
                                <w:pPr>
                                  <w:spacing w:line="230" w:lineRule="auto"/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</w:pPr>
                                <w:r w:rsidRPr="00BC2551">
                                  <w:rPr>
                                    <w:rFonts w:ascii="Microsoft Sans Serif" w:hAnsi="Microsoft Sans Serif" w:cs="Microsoft Sans Serif"/>
                                    <w:color w:val="44546A" w:themeColor="text2"/>
                                    <w:kern w:val="24"/>
                                    <w:sz w:val="22"/>
                                    <w:szCs w:val="22"/>
                                  </w:rPr>
                                  <w:t>DL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3EAA02C" id="Group 2" o:spid="_x0000_s1044" style="position:absolute;left:0;text-align:left;margin-left:68.7pt;margin-top:28.1pt;width:325.85pt;height:212.9pt;z-index:251661312;mso-width-relative:margin;mso-height-relative:margin" coordsize="55867,44016" o:gfxdata="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">
                <v:shape id="TextBox 58" o:spid="_x0000_s1045" type="#_x0000_t202" style="position:absolute;left:12593;top:40670;width:1638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326DD5EA" w14:textId="77777777" w:rsidR="00D34105" w:rsidRPr="00BC2551" w:rsidRDefault="00D34105" w:rsidP="00D34105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22"/>
                            <w:szCs w:val="22"/>
                          </w:rPr>
                        </w:pPr>
                        <w:r w:rsidRPr="00BC2551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22"/>
                            <w:szCs w:val="22"/>
                          </w:rPr>
                          <w:t>Conventional BS</w:t>
                        </w:r>
                      </w:p>
                    </w:txbxContent>
                  </v:textbox>
                </v:shape>
                <v:group id="Group 20" o:spid="_x0000_s1046" style="position:absolute;width:55867;height:40255" coordsize="55867,40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Picture 21" o:spid="_x0000_s1047" type="#_x0000_t75" style="position:absolute;top:5309;width:39061;height:34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">
                    <v:imagedata r:id="rId24" o:title="" croptop="10399f" cropleft="6951f" cropright="12230f"/>
                  </v:shape>
                  <v:shape id="Picture 22" o:spid="_x0000_s1048" type="#_x0000_t75" alt="Shape&#10;&#10;Description automatically generated" style="position:absolute;left:47808;top:17451;width:4772;height:17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">
                    <v:imagedata r:id="rId25" o:title="Shape&#10;&#10;Description automatically generated" croptop="7255f" cropbottom="6512f" cropleft="24007f" cropright="23097f"/>
                  </v:shape>
                  <v:shape id="TextBox 57" o:spid="_x0000_s1049" type="#_x0000_t202" style="position:absolute;left:47104;top:36540;width:8763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  <v:textbox inset="0,0,0,0">
                      <w:txbxContent>
                        <w:p w14:paraId="32754E01" w14:textId="77777777" w:rsidR="00D34105" w:rsidRPr="00BC2551" w:rsidRDefault="00D34105" w:rsidP="00D34105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</w:pPr>
                          <w:r w:rsidRPr="00BC2551"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  <w:t>ATG BS</w:t>
                          </w:r>
                        </w:p>
                      </w:txbxContent>
                    </v:textbox>
                  </v:shape>
                  <v:shape id="Picture 24" o:spid="_x0000_s1050" type="#_x0000_t75" alt="A picture containing text, clipart&#10;&#10;Description automatically generated" style="position:absolute;left:14941;width:10383;height:5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">
                    <v:imagedata r:id="rId26" o:title="A picture containing text, clipart&#10;&#10;Description automatically generated"/>
                  </v:shape>
                  <v:shape id="Straight Arrow Connector 25" o:spid="_x0000_s1051" type="#_x0000_t32" style="position:absolute;left:27514;top:4167;width:22680;height:132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" strokecolor="#bf8f00 [2407]" strokeweight="1.5pt">
                    <v:stroke startarrowlength="short" endarrow="block" joinstyle="miter"/>
                    <o:lock v:ext="edit" shapetype="f"/>
                  </v:shape>
                  <v:shape id="Straight Arrow Connector 26" o:spid="_x0000_s1052" type="#_x0000_t32" style="position:absolute;left:24562;top:6487;width:23546;height:1402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" strokecolor="#2f5496 [2404]" strokeweight="1.5pt">
                    <v:stroke startarrowlength="short" endarrow="block" endcap="round"/>
                    <o:lock v:ext="edit" shapetype="f"/>
                  </v:shape>
                  <v:shape id="Straight Arrow Connector 27" o:spid="_x0000_s1053" type="#_x0000_t32" style="position:absolute;left:27170;top:24189;width:19935;height:64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" strokecolor="#a5a5a5 [3206]" strokeweight="1.5pt">
                    <v:stroke dashstyle="dash" startarrowlength="short" endarrow="block" joinstyle="miter"/>
                    <o:lock v:ext="edit" shapetype="f"/>
                  </v:shape>
                  <v:shape id="Straight Arrow Connector 28" o:spid="_x0000_s1054" type="#_x0000_t32" style="position:absolute;left:26467;top:25823;width:19812;height:97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" strokecolor="#a5a5a5 [3206]" strokeweight="1.5pt">
                    <v:stroke dashstyle="dash" startarrowlength="short" endarrow="block" joinstyle="miter"/>
                    <o:lock v:ext="edit" shapetype="f"/>
                  </v:shape>
                  <v:shape id="Straight Arrow Connector 29" o:spid="_x0000_s1055" type="#_x0000_t32" style="position:absolute;left:27170;top:23221;width:19109;height:3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" strokecolor="#a5a5a5 [3206]" strokeweight="1.5pt">
                    <v:stroke dashstyle="dash" startarrowlength="short" endarrow="block" joinstyle="miter"/>
                    <o:lock v:ext="edit" shapetype="f"/>
                  </v:shape>
                  <v:shape id="Straight Arrow Connector 30" o:spid="_x0000_s1056" type="#_x0000_t32" style="position:absolute;left:43200;top:2877;width:40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" strokecolor="#bf8f00 [2407]" strokeweight="1.5pt">
                    <v:stroke startarrowlength="short" endarrow="block" endcap="round"/>
                    <o:lock v:ext="edit" shapetype="f"/>
                  </v:shape>
                  <v:shape id="TextBox 36" o:spid="_x0000_s1057" type="#_x0000_t202" style="position:absolute;left:47634;top:1482;width:401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  <v:textbox inset="0,0,0,0">
                      <w:txbxContent>
                        <w:p w14:paraId="46196A99" w14:textId="77777777" w:rsidR="00D34105" w:rsidRPr="00BC2551" w:rsidRDefault="00D34105" w:rsidP="00D34105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</w:pPr>
                          <w:r w:rsidRPr="00BC2551"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  <w:t>UL</w:t>
                          </w:r>
                        </w:p>
                      </w:txbxContent>
                    </v:textbox>
                  </v:shape>
                  <v:shape id="Straight Arrow Connector 32" o:spid="_x0000_s1058" type="#_x0000_t32" style="position:absolute;left:43228;top:5332;width:40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" strokecolor="#2f5496 [2404]" strokeweight="1.5pt">
                    <v:stroke startarrowlength="short" endarrow="block" endcap="round"/>
                    <o:lock v:ext="edit" shapetype="f"/>
                  </v:shape>
                  <v:shape id="TextBox 39" o:spid="_x0000_s1059" type="#_x0000_t202" style="position:absolute;left:47672;top:3901;width:4013;height:3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  <v:textbox inset="0,0,0,0">
                      <w:txbxContent>
                        <w:p w14:paraId="2BA2B179" w14:textId="77777777" w:rsidR="00D34105" w:rsidRPr="00BC2551" w:rsidRDefault="00D34105" w:rsidP="00D34105">
                          <w:pPr>
                            <w:spacing w:line="230" w:lineRule="auto"/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</w:pPr>
                          <w:r w:rsidRPr="00BC2551">
                            <w:rPr>
                              <w:rFonts w:ascii="Microsoft Sans Serif" w:hAnsi="Microsoft Sans Serif" w:cs="Microsoft Sans Serif"/>
                              <w:color w:val="44546A" w:themeColor="text2"/>
                              <w:kern w:val="24"/>
                              <w:sz w:val="22"/>
                              <w:szCs w:val="22"/>
                            </w:rPr>
                            <w:t>DL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06DA3E63" w14:textId="662994F8" w:rsidR="00D34105" w:rsidRDefault="00D34105" w:rsidP="00BF54C9">
      <w:pPr>
        <w:jc w:val="both"/>
        <w:rPr>
          <w:sz w:val="22"/>
          <w:szCs w:val="22"/>
        </w:rPr>
      </w:pPr>
    </w:p>
    <w:p w14:paraId="5823BBAA" w14:textId="18F24140" w:rsidR="00F13A65" w:rsidRPr="0041523C" w:rsidRDefault="005E5E3A" w:rsidP="0041523C">
      <w:pPr>
        <w:jc w:val="center"/>
        <w:rPr>
          <w:sz w:val="22"/>
          <w:szCs w:val="22"/>
          <w:lang w:val="en-US"/>
        </w:rPr>
      </w:pPr>
      <w:r w:rsidRPr="0041523C">
        <w:rPr>
          <w:sz w:val="22"/>
          <w:szCs w:val="22"/>
        </w:rPr>
        <w:t xml:space="preserve">Figure 2. Coexistence topology for </w:t>
      </w:r>
      <w:r w:rsidR="0041523C" w:rsidRPr="0041523C">
        <w:rPr>
          <w:sz w:val="22"/>
          <w:szCs w:val="22"/>
          <w:lang w:val="en-US"/>
        </w:rPr>
        <w:t>conventional</w:t>
      </w:r>
      <w:r w:rsidR="00F13A65" w:rsidRPr="0041523C">
        <w:rPr>
          <w:sz w:val="22"/>
          <w:szCs w:val="22"/>
          <w:lang w:val="en-US"/>
        </w:rPr>
        <w:t xml:space="preserve"> TN interferes to ATG</w:t>
      </w:r>
    </w:p>
    <w:p w14:paraId="4EC49116" w14:textId="6DE341D8" w:rsidR="00376230" w:rsidRDefault="00376230" w:rsidP="00BF54C9">
      <w:pPr>
        <w:jc w:val="both"/>
        <w:rPr>
          <w:sz w:val="22"/>
          <w:szCs w:val="22"/>
        </w:rPr>
      </w:pPr>
    </w:p>
    <w:p w14:paraId="4261FA8C" w14:textId="43D5A919" w:rsidR="00F13A65" w:rsidRDefault="00F13A65" w:rsidP="00BF54C9">
      <w:pPr>
        <w:jc w:val="both"/>
        <w:rPr>
          <w:sz w:val="22"/>
          <w:szCs w:val="22"/>
        </w:rPr>
      </w:pPr>
    </w:p>
    <w:p w14:paraId="2A353BF9" w14:textId="2D480EDD" w:rsidR="00960128" w:rsidRPr="00966798" w:rsidRDefault="00003ACC" w:rsidP="00BF54C9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8F239E">
        <w:rPr>
          <w:b/>
          <w:bCs/>
          <w:sz w:val="22"/>
          <w:szCs w:val="22"/>
          <w:lang w:val="en-US"/>
        </w:rPr>
        <w:t xml:space="preserve">: </w:t>
      </w:r>
      <w:r w:rsidR="002D4EC1">
        <w:rPr>
          <w:b/>
          <w:bCs/>
          <w:sz w:val="22"/>
          <w:szCs w:val="22"/>
          <w:lang w:val="en-US"/>
        </w:rPr>
        <w:t>T</w:t>
      </w:r>
      <w:r>
        <w:rPr>
          <w:b/>
          <w:bCs/>
          <w:sz w:val="22"/>
          <w:szCs w:val="22"/>
          <w:lang w:val="en-US"/>
        </w:rPr>
        <w:t xml:space="preserve">he coexistence </w:t>
      </w:r>
      <w:r w:rsidR="009C371F">
        <w:rPr>
          <w:b/>
          <w:bCs/>
          <w:sz w:val="22"/>
          <w:szCs w:val="22"/>
          <w:lang w:val="en-US"/>
        </w:rPr>
        <w:t xml:space="preserve">topology illustrated in Figure 1 and Figure 2 are proposed for initial discussion. </w:t>
      </w:r>
      <w:r w:rsidR="00CD6BBF">
        <w:rPr>
          <w:b/>
          <w:bCs/>
          <w:sz w:val="22"/>
          <w:szCs w:val="22"/>
          <w:lang w:val="en-US"/>
        </w:rPr>
        <w:t xml:space="preserve">The methodology for aggregated interference calculation should be further discussed. </w:t>
      </w:r>
    </w:p>
    <w:p w14:paraId="41983C90" w14:textId="5B8146C1" w:rsidR="00BF54C9" w:rsidRDefault="00BF54C9" w:rsidP="00BF54C9">
      <w:pPr>
        <w:pStyle w:val="Heading1"/>
      </w:pPr>
      <w:r>
        <w:t>3. Conclusion</w:t>
      </w:r>
    </w:p>
    <w:p w14:paraId="08583C7A" w14:textId="0151879F" w:rsidR="00BF54C9" w:rsidRDefault="00BF54C9" w:rsidP="00BF54C9">
      <w:pPr>
        <w:jc w:val="both"/>
        <w:rPr>
          <w:sz w:val="22"/>
          <w:szCs w:val="22"/>
        </w:rPr>
      </w:pPr>
      <w:r w:rsidRPr="00BA7669">
        <w:rPr>
          <w:sz w:val="22"/>
          <w:szCs w:val="22"/>
        </w:rPr>
        <w:t xml:space="preserve">In this paper, we </w:t>
      </w:r>
      <w:r>
        <w:rPr>
          <w:sz w:val="22"/>
          <w:szCs w:val="22"/>
        </w:rPr>
        <w:t>discuss</w:t>
      </w:r>
      <w:r w:rsidR="003861CC">
        <w:rPr>
          <w:sz w:val="22"/>
          <w:szCs w:val="22"/>
        </w:rPr>
        <w:t xml:space="preserve">ed the coexistence studies for the </w:t>
      </w:r>
      <w:r w:rsidR="004E3F99">
        <w:rPr>
          <w:sz w:val="22"/>
          <w:szCs w:val="22"/>
        </w:rPr>
        <w:t>ATG network</w:t>
      </w:r>
      <w:r w:rsidR="007B40F4">
        <w:rPr>
          <w:sz w:val="22"/>
          <w:szCs w:val="22"/>
        </w:rPr>
        <w:t xml:space="preserve">, which is </w:t>
      </w:r>
      <w:r w:rsidR="006A7F9A">
        <w:rPr>
          <w:sz w:val="22"/>
          <w:szCs w:val="22"/>
        </w:rPr>
        <w:t>important part to define the RF requirements of ATG</w:t>
      </w:r>
      <w:r w:rsidR="004E3F99">
        <w:rPr>
          <w:sz w:val="22"/>
          <w:szCs w:val="22"/>
        </w:rPr>
        <w:t>.</w:t>
      </w:r>
      <w:r>
        <w:rPr>
          <w:sz w:val="22"/>
          <w:szCs w:val="22"/>
        </w:rPr>
        <w:t xml:space="preserve"> We have the following observations and proposals:</w:t>
      </w:r>
    </w:p>
    <w:p w14:paraId="67E0CCE3" w14:textId="77777777" w:rsidR="00661131" w:rsidRPr="00372BA6" w:rsidRDefault="00661131" w:rsidP="00661131">
      <w:pPr>
        <w:jc w:val="both"/>
        <w:rPr>
          <w:b/>
          <w:bCs/>
          <w:sz w:val="22"/>
          <w:szCs w:val="22"/>
        </w:rPr>
      </w:pPr>
      <w:r w:rsidRPr="00BA48AA">
        <w:rPr>
          <w:b/>
          <w:bCs/>
          <w:sz w:val="22"/>
          <w:szCs w:val="22"/>
        </w:rPr>
        <w:t xml:space="preserve">Observation 1: </w:t>
      </w:r>
      <w:r>
        <w:rPr>
          <w:b/>
          <w:bCs/>
          <w:sz w:val="22"/>
          <w:szCs w:val="22"/>
        </w:rPr>
        <w:t>T</w:t>
      </w:r>
      <w:r w:rsidRPr="00BA48AA">
        <w:rPr>
          <w:b/>
          <w:bCs/>
          <w:sz w:val="22"/>
          <w:szCs w:val="22"/>
        </w:rPr>
        <w:t xml:space="preserve">he ATG system characteristics haven’t been discussed in 3GPP, </w:t>
      </w:r>
      <w:r>
        <w:rPr>
          <w:b/>
          <w:bCs/>
          <w:sz w:val="22"/>
          <w:szCs w:val="22"/>
        </w:rPr>
        <w:t xml:space="preserve">therefore, </w:t>
      </w:r>
      <w:r w:rsidRPr="00BA48AA">
        <w:rPr>
          <w:b/>
          <w:bCs/>
          <w:sz w:val="22"/>
          <w:szCs w:val="22"/>
        </w:rPr>
        <w:t xml:space="preserve">the </w:t>
      </w:r>
      <w:r w:rsidRPr="00D24A02">
        <w:rPr>
          <w:b/>
          <w:bCs/>
          <w:sz w:val="22"/>
          <w:szCs w:val="22"/>
        </w:rPr>
        <w:t>ATG topology and the system characteristics should be firstly discussed</w:t>
      </w:r>
      <w:r>
        <w:rPr>
          <w:b/>
          <w:bCs/>
          <w:sz w:val="22"/>
          <w:szCs w:val="22"/>
        </w:rPr>
        <w:t xml:space="preserve"> for the coexistence. </w:t>
      </w:r>
    </w:p>
    <w:p w14:paraId="6806342E" w14:textId="77777777" w:rsidR="00661131" w:rsidRPr="008F239E" w:rsidRDefault="00661131" w:rsidP="00661131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 xml:space="preserve">Observation 2: </w:t>
      </w:r>
      <w:r>
        <w:rPr>
          <w:b/>
          <w:bCs/>
          <w:sz w:val="22"/>
          <w:szCs w:val="22"/>
          <w:lang w:val="en-US"/>
        </w:rPr>
        <w:t xml:space="preserve">the example band n1 is adjacent to the NTN band n256. The </w:t>
      </w:r>
      <w:r w:rsidRPr="00A5703D">
        <w:rPr>
          <w:b/>
          <w:bCs/>
          <w:sz w:val="22"/>
          <w:szCs w:val="22"/>
          <w:lang w:val="en-US"/>
        </w:rPr>
        <w:t xml:space="preserve">interference between ATG and NTN can be neglected </w:t>
      </w:r>
      <w:r>
        <w:rPr>
          <w:b/>
          <w:bCs/>
          <w:sz w:val="22"/>
          <w:szCs w:val="22"/>
          <w:lang w:val="en-US"/>
        </w:rPr>
        <w:t>considering</w:t>
      </w:r>
      <w:r w:rsidRPr="00A5703D">
        <w:rPr>
          <w:b/>
          <w:bCs/>
          <w:sz w:val="22"/>
          <w:szCs w:val="22"/>
          <w:lang w:val="en-US"/>
        </w:rPr>
        <w:t xml:space="preserve"> the high propagation loss and the low antenna gain</w:t>
      </w:r>
      <w:r>
        <w:rPr>
          <w:b/>
          <w:bCs/>
          <w:sz w:val="22"/>
          <w:szCs w:val="22"/>
          <w:lang w:val="en-US"/>
        </w:rPr>
        <w:t xml:space="preserve"> on the interference signal direction. </w:t>
      </w:r>
    </w:p>
    <w:p w14:paraId="510CAEB0" w14:textId="77777777" w:rsidR="00661131" w:rsidRPr="008F239E" w:rsidRDefault="00661131" w:rsidP="00661131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</w:t>
      </w:r>
      <w:r w:rsidRPr="008F239E">
        <w:rPr>
          <w:b/>
          <w:bCs/>
          <w:sz w:val="22"/>
          <w:szCs w:val="22"/>
          <w:lang w:val="en-US"/>
        </w:rPr>
        <w:t xml:space="preserve">1: </w:t>
      </w:r>
      <w:r>
        <w:rPr>
          <w:b/>
          <w:bCs/>
          <w:sz w:val="22"/>
          <w:szCs w:val="22"/>
          <w:lang w:val="en-US"/>
        </w:rPr>
        <w:t xml:space="preserve">No need to consider the coexistence study between ATG and NTN in this WI. </w:t>
      </w:r>
    </w:p>
    <w:p w14:paraId="6E9677F1" w14:textId="77777777" w:rsidR="00661131" w:rsidRPr="00966798" w:rsidRDefault="00661131" w:rsidP="00661131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8F239E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To consider the coexistence scenarios between ATG and conventional terrestrial network summarized in Table 3. </w:t>
      </w:r>
    </w:p>
    <w:p w14:paraId="06A8D31C" w14:textId="24BC1EAB" w:rsidR="00BF54C9" w:rsidRPr="00661131" w:rsidRDefault="00661131" w:rsidP="00661131">
      <w:pPr>
        <w:jc w:val="both"/>
        <w:rPr>
          <w:b/>
          <w:bCs/>
          <w:sz w:val="22"/>
          <w:szCs w:val="22"/>
          <w:lang w:val="en-US"/>
        </w:rPr>
      </w:pPr>
      <w:r w:rsidRPr="008F239E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8F239E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The coexistence topology illustrated in Figure 1 and Figure 2 are proposed for initial discus</w:t>
      </w:r>
      <w:bookmarkStart w:id="2" w:name="_GoBack"/>
      <w:bookmarkEnd w:id="2"/>
      <w:r>
        <w:rPr>
          <w:b/>
          <w:bCs/>
          <w:sz w:val="22"/>
          <w:szCs w:val="22"/>
          <w:lang w:val="en-US"/>
        </w:rPr>
        <w:t>sion. The methodology for aggregated interference calculation should be further discussed.</w:t>
      </w:r>
    </w:p>
    <w:p w14:paraId="15B78CA7" w14:textId="10481DBA" w:rsidR="00BF54C9" w:rsidRPr="001E4305" w:rsidRDefault="00BF54C9" w:rsidP="00BF54C9">
      <w:pPr>
        <w:pStyle w:val="Heading1"/>
        <w:ind w:left="0" w:firstLine="0"/>
      </w:pPr>
      <w:r>
        <w:lastRenderedPageBreak/>
        <w:t>4.</w:t>
      </w:r>
      <w:r w:rsidR="00133B6C">
        <w:t xml:space="preserve"> </w:t>
      </w:r>
      <w:r w:rsidRPr="00534C0E">
        <w:t>References</w:t>
      </w:r>
    </w:p>
    <w:p w14:paraId="3D9B8DFA" w14:textId="669D95ED" w:rsidR="00BF54C9" w:rsidRDefault="00BF54C9" w:rsidP="00BF54C9">
      <w:pPr>
        <w:rPr>
          <w:lang w:eastAsia="ja-JP"/>
        </w:rPr>
      </w:pPr>
      <w:r w:rsidRPr="00DF6A3A">
        <w:rPr>
          <w:lang w:eastAsia="ja-JP"/>
        </w:rPr>
        <w:t xml:space="preserve">[1] </w:t>
      </w:r>
      <w:r w:rsidRPr="00FD3D06">
        <w:rPr>
          <w:lang w:eastAsia="ja-JP"/>
        </w:rPr>
        <w:t>RP-</w:t>
      </w:r>
      <w:r w:rsidR="00A60ADA">
        <w:rPr>
          <w:lang w:eastAsia="ja-JP"/>
        </w:rPr>
        <w:t>220962</w:t>
      </w:r>
      <w:r w:rsidRPr="00DF6A3A">
        <w:rPr>
          <w:lang w:eastAsia="ja-JP"/>
        </w:rPr>
        <w:t xml:space="preserve">, </w:t>
      </w:r>
      <w:r w:rsidRPr="003B1A1E">
        <w:rPr>
          <w:lang w:eastAsia="ja-JP"/>
        </w:rPr>
        <w:t xml:space="preserve">New </w:t>
      </w:r>
      <w:r w:rsidR="003671C1">
        <w:rPr>
          <w:lang w:eastAsia="ja-JP"/>
        </w:rPr>
        <w:t>W</w:t>
      </w:r>
      <w:r w:rsidRPr="003B1A1E">
        <w:rPr>
          <w:lang w:eastAsia="ja-JP"/>
        </w:rPr>
        <w:t xml:space="preserve">ID: </w:t>
      </w:r>
      <w:r w:rsidR="003671C1">
        <w:rPr>
          <w:lang w:eastAsia="ja-JP"/>
        </w:rPr>
        <w:t xml:space="preserve">Air-to-ground network for NR, CMCC </w:t>
      </w:r>
    </w:p>
    <w:p w14:paraId="4166D11E" w14:textId="4D92017D" w:rsidR="00BF54C9" w:rsidRDefault="00BF54C9"/>
    <w:sectPr w:rsidR="00BF54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2D67F" w16cex:dateUtc="2022-08-01T14:47:00Z"/>
  <w16cex:commentExtensible w16cex:durableId="2692DCA5" w16cex:dateUtc="2022-08-01T15:13:00Z"/>
  <w16cex:commentExtensible w16cex:durableId="2692DA2B" w16cex:dateUtc="2022-08-01T15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E2223" w14:textId="77777777" w:rsidR="00372BA6" w:rsidRDefault="00372BA6" w:rsidP="00372BA6">
      <w:pPr>
        <w:spacing w:after="0"/>
      </w:pPr>
      <w:r>
        <w:separator/>
      </w:r>
    </w:p>
  </w:endnote>
  <w:endnote w:type="continuationSeparator" w:id="0">
    <w:p w14:paraId="3F30C596" w14:textId="77777777" w:rsidR="00372BA6" w:rsidRDefault="00372BA6" w:rsidP="00372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60BF6" w14:textId="77777777" w:rsidR="00372BA6" w:rsidRDefault="00372BA6" w:rsidP="00372BA6">
      <w:pPr>
        <w:spacing w:after="0"/>
      </w:pPr>
      <w:r>
        <w:separator/>
      </w:r>
    </w:p>
  </w:footnote>
  <w:footnote w:type="continuationSeparator" w:id="0">
    <w:p w14:paraId="29654959" w14:textId="77777777" w:rsidR="00372BA6" w:rsidRDefault="00372BA6" w:rsidP="00372B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D435E"/>
    <w:multiLevelType w:val="hybridMultilevel"/>
    <w:tmpl w:val="4CF6F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A93640"/>
    <w:multiLevelType w:val="hybridMultilevel"/>
    <w:tmpl w:val="D18EEF08"/>
    <w:lvl w:ilvl="0" w:tplc="CF9AE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ED5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8E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22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85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E2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E0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8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41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C9"/>
    <w:rsid w:val="00003ACC"/>
    <w:rsid w:val="0001199D"/>
    <w:rsid w:val="00040B67"/>
    <w:rsid w:val="00046C99"/>
    <w:rsid w:val="00047502"/>
    <w:rsid w:val="000C7DE3"/>
    <w:rsid w:val="000D4CA0"/>
    <w:rsid w:val="00107709"/>
    <w:rsid w:val="00133B6C"/>
    <w:rsid w:val="00141ADE"/>
    <w:rsid w:val="00141CAC"/>
    <w:rsid w:val="001545A0"/>
    <w:rsid w:val="001651FC"/>
    <w:rsid w:val="00167BB8"/>
    <w:rsid w:val="0018543D"/>
    <w:rsid w:val="0019075E"/>
    <w:rsid w:val="001B49C2"/>
    <w:rsid w:val="001D112E"/>
    <w:rsid w:val="001E25A7"/>
    <w:rsid w:val="001E3BCB"/>
    <w:rsid w:val="00211FB3"/>
    <w:rsid w:val="00225AF4"/>
    <w:rsid w:val="0026456A"/>
    <w:rsid w:val="00277F27"/>
    <w:rsid w:val="002A05FF"/>
    <w:rsid w:val="002B332D"/>
    <w:rsid w:val="002C6F5D"/>
    <w:rsid w:val="002D4EC1"/>
    <w:rsid w:val="002D6D2C"/>
    <w:rsid w:val="002E1F60"/>
    <w:rsid w:val="00303119"/>
    <w:rsid w:val="0032535D"/>
    <w:rsid w:val="0033253B"/>
    <w:rsid w:val="003345FC"/>
    <w:rsid w:val="00344D1F"/>
    <w:rsid w:val="003671C1"/>
    <w:rsid w:val="00372BA6"/>
    <w:rsid w:val="00373EC8"/>
    <w:rsid w:val="00376230"/>
    <w:rsid w:val="003861CC"/>
    <w:rsid w:val="003D4CCF"/>
    <w:rsid w:val="00400F0D"/>
    <w:rsid w:val="0041523C"/>
    <w:rsid w:val="00453368"/>
    <w:rsid w:val="0045443B"/>
    <w:rsid w:val="0045607D"/>
    <w:rsid w:val="00467E4D"/>
    <w:rsid w:val="00471337"/>
    <w:rsid w:val="00486294"/>
    <w:rsid w:val="004A1896"/>
    <w:rsid w:val="004A40F7"/>
    <w:rsid w:val="004D5B2D"/>
    <w:rsid w:val="004E3F99"/>
    <w:rsid w:val="00501ECF"/>
    <w:rsid w:val="005223DB"/>
    <w:rsid w:val="005318B4"/>
    <w:rsid w:val="00534D1C"/>
    <w:rsid w:val="0056190B"/>
    <w:rsid w:val="00574170"/>
    <w:rsid w:val="00575BF9"/>
    <w:rsid w:val="00577126"/>
    <w:rsid w:val="00577D96"/>
    <w:rsid w:val="00577F67"/>
    <w:rsid w:val="00585AC7"/>
    <w:rsid w:val="005E5E3A"/>
    <w:rsid w:val="005E683E"/>
    <w:rsid w:val="005F5E44"/>
    <w:rsid w:val="00603716"/>
    <w:rsid w:val="00605A0E"/>
    <w:rsid w:val="00616E3B"/>
    <w:rsid w:val="00623926"/>
    <w:rsid w:val="0063001A"/>
    <w:rsid w:val="0063754B"/>
    <w:rsid w:val="00661131"/>
    <w:rsid w:val="00677E80"/>
    <w:rsid w:val="00684BF4"/>
    <w:rsid w:val="00685DB9"/>
    <w:rsid w:val="006A3FF4"/>
    <w:rsid w:val="006A7F9A"/>
    <w:rsid w:val="00713F70"/>
    <w:rsid w:val="0071587E"/>
    <w:rsid w:val="00737109"/>
    <w:rsid w:val="007A7760"/>
    <w:rsid w:val="007B40F4"/>
    <w:rsid w:val="007C053B"/>
    <w:rsid w:val="007C7B35"/>
    <w:rsid w:val="007E78A6"/>
    <w:rsid w:val="007F7FA7"/>
    <w:rsid w:val="00804F63"/>
    <w:rsid w:val="00817D28"/>
    <w:rsid w:val="0083180D"/>
    <w:rsid w:val="0083247F"/>
    <w:rsid w:val="00866FB7"/>
    <w:rsid w:val="00882040"/>
    <w:rsid w:val="008951B1"/>
    <w:rsid w:val="008A542C"/>
    <w:rsid w:val="008A6460"/>
    <w:rsid w:val="008B41A0"/>
    <w:rsid w:val="008C20E8"/>
    <w:rsid w:val="008D31A9"/>
    <w:rsid w:val="008F239E"/>
    <w:rsid w:val="008F7847"/>
    <w:rsid w:val="00902D44"/>
    <w:rsid w:val="00903FA6"/>
    <w:rsid w:val="00917812"/>
    <w:rsid w:val="00921243"/>
    <w:rsid w:val="009504D9"/>
    <w:rsid w:val="00960128"/>
    <w:rsid w:val="00966798"/>
    <w:rsid w:val="00984AAB"/>
    <w:rsid w:val="00994174"/>
    <w:rsid w:val="009C243D"/>
    <w:rsid w:val="009C371F"/>
    <w:rsid w:val="009F29E6"/>
    <w:rsid w:val="00A114DA"/>
    <w:rsid w:val="00A33128"/>
    <w:rsid w:val="00A33F84"/>
    <w:rsid w:val="00A5703D"/>
    <w:rsid w:val="00A60ADA"/>
    <w:rsid w:val="00A67C31"/>
    <w:rsid w:val="00A70542"/>
    <w:rsid w:val="00A76437"/>
    <w:rsid w:val="00A91A23"/>
    <w:rsid w:val="00A9493B"/>
    <w:rsid w:val="00AD0C47"/>
    <w:rsid w:val="00AE30D2"/>
    <w:rsid w:val="00B356CC"/>
    <w:rsid w:val="00B54DEE"/>
    <w:rsid w:val="00B951CC"/>
    <w:rsid w:val="00BA48AA"/>
    <w:rsid w:val="00BA70FF"/>
    <w:rsid w:val="00BC2551"/>
    <w:rsid w:val="00BC2719"/>
    <w:rsid w:val="00BE5C73"/>
    <w:rsid w:val="00BF54C9"/>
    <w:rsid w:val="00C203D8"/>
    <w:rsid w:val="00C63522"/>
    <w:rsid w:val="00CA2314"/>
    <w:rsid w:val="00CD6BBF"/>
    <w:rsid w:val="00CE36BE"/>
    <w:rsid w:val="00CE73F9"/>
    <w:rsid w:val="00D05B03"/>
    <w:rsid w:val="00D06D38"/>
    <w:rsid w:val="00D17180"/>
    <w:rsid w:val="00D2246C"/>
    <w:rsid w:val="00D24115"/>
    <w:rsid w:val="00D24A02"/>
    <w:rsid w:val="00D34105"/>
    <w:rsid w:val="00D4716C"/>
    <w:rsid w:val="00D74155"/>
    <w:rsid w:val="00D74A31"/>
    <w:rsid w:val="00D87B4A"/>
    <w:rsid w:val="00DB6BC8"/>
    <w:rsid w:val="00DC3922"/>
    <w:rsid w:val="00DC3D58"/>
    <w:rsid w:val="00DC6D9F"/>
    <w:rsid w:val="00DC78DC"/>
    <w:rsid w:val="00DD01B6"/>
    <w:rsid w:val="00E26B95"/>
    <w:rsid w:val="00E41448"/>
    <w:rsid w:val="00E519CD"/>
    <w:rsid w:val="00E77278"/>
    <w:rsid w:val="00E80373"/>
    <w:rsid w:val="00EB7D43"/>
    <w:rsid w:val="00ED6BDF"/>
    <w:rsid w:val="00F13A65"/>
    <w:rsid w:val="00F14302"/>
    <w:rsid w:val="00F2442D"/>
    <w:rsid w:val="00F30463"/>
    <w:rsid w:val="00F31EEF"/>
    <w:rsid w:val="00F405D4"/>
    <w:rsid w:val="00F4168D"/>
    <w:rsid w:val="00F522E0"/>
    <w:rsid w:val="00F55A06"/>
    <w:rsid w:val="00F61AF3"/>
    <w:rsid w:val="00F62466"/>
    <w:rsid w:val="00F64E25"/>
    <w:rsid w:val="00F93B44"/>
    <w:rsid w:val="00FB70CE"/>
    <w:rsid w:val="00FC35FF"/>
    <w:rsid w:val="00FE3269"/>
    <w:rsid w:val="00FE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A572C"/>
  <w15:chartTrackingRefBased/>
  <w15:docId w15:val="{C74A0B51-2716-493E-9D15-E48F68EB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4C9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BF54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6F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F54C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F54C9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BF54C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BF54C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F54C9"/>
    <w:rPr>
      <w:rFonts w:ascii="Arial" w:hAnsi="Arial" w:cs="Times New Roman"/>
      <w:sz w:val="36"/>
      <w:szCs w:val="20"/>
      <w:lang w:val="en-GB" w:eastAsia="ko-KR"/>
    </w:rPr>
  </w:style>
  <w:style w:type="table" w:styleId="TableGrid">
    <w:name w:val="Table Grid"/>
    <w:basedOn w:val="TableNormal"/>
    <w:uiPriority w:val="39"/>
    <w:rsid w:val="00B35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6F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2E1F6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D74155"/>
    <w:pPr>
      <w:ind w:left="720"/>
      <w:contextualSpacing/>
    </w:pPr>
  </w:style>
  <w:style w:type="paragraph" w:styleId="Revision">
    <w:name w:val="Revision"/>
    <w:hidden/>
    <w:uiPriority w:val="99"/>
    <w:semiHidden/>
    <w:rsid w:val="00344D1F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F3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046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0463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0463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B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BA6"/>
    <w:rPr>
      <w:rFonts w:ascii="Segoe UI" w:hAnsi="Segoe UI" w:cs="Segoe UI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372BA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72BA6"/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50804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43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358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5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54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382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8.jpeg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2E21E-D08F-439E-BC41-3EC1C1C1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</cp:lastModifiedBy>
  <cp:revision>190</cp:revision>
  <dcterms:created xsi:type="dcterms:W3CDTF">2022-07-25T10:50:00Z</dcterms:created>
  <dcterms:modified xsi:type="dcterms:W3CDTF">2022-08-10T16:23:00Z</dcterms:modified>
</cp:coreProperties>
</file>